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CB9DA" w14:textId="77777777" w:rsidR="00E055CA" w:rsidRDefault="00E055CA" w:rsidP="006C7DCA">
      <w:pPr>
        <w:pStyle w:val="Odstavekseznama"/>
        <w:spacing w:after="0" w:line="240" w:lineRule="auto"/>
        <w:ind w:left="0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</w:p>
    <w:p w14:paraId="5422B743" w14:textId="77777777" w:rsidR="00E53631" w:rsidRPr="00C72704" w:rsidRDefault="00576A69" w:rsidP="006C7DCA">
      <w:pPr>
        <w:pStyle w:val="Odstavekseznama"/>
        <w:spacing w:after="0" w:line="240" w:lineRule="auto"/>
        <w:ind w:left="0"/>
        <w:jc w:val="both"/>
        <w:rPr>
          <w:rFonts w:ascii="Arial Narrow" w:hAnsi="Arial Narrow" w:cs="Arial"/>
          <w:color w:val="000000" w:themeColor="text1"/>
          <w:shd w:val="clear" w:color="auto" w:fill="FFFFFF"/>
        </w:rPr>
      </w:pP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Na podlagi </w:t>
      </w:r>
      <w:r w:rsidR="00356A7B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14. člena Odloka </w:t>
      </w:r>
      <w:r w:rsidR="00356A7B" w:rsidRPr="00C72704">
        <w:rPr>
          <w:rFonts w:ascii="Arial Narrow" w:hAnsi="Arial Narrow" w:cs="Arial"/>
          <w:bCs/>
          <w:color w:val="000000" w:themeColor="text1"/>
          <w:shd w:val="clear" w:color="auto" w:fill="FFFFFF"/>
        </w:rPr>
        <w:t xml:space="preserve">o ustanovitvi organa skupne občinske uprave – Medobčinski inšpektorat Koroške </w:t>
      </w:r>
      <w:r w:rsidR="00356A7B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(Uradni list RS, št. 58/11) 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so </w:t>
      </w:r>
      <w:r w:rsidR="008B332C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Občinski svet Občine Dravograd na podlagi 16. člena Statuta Občine Dravograd </w:t>
      </w:r>
      <w:r w:rsidR="008B332C" w:rsidRPr="00C72704">
        <w:rPr>
          <w:rFonts w:ascii="Arial Narrow" w:hAnsi="Arial Narrow" w:cs="Arial"/>
          <w:color w:val="000000" w:themeColor="text1"/>
        </w:rPr>
        <w:t>(uradno prečiščeno besedilo) (UPB-4) (Uradni list RS, št. 8/20)</w:t>
      </w:r>
      <w:r w:rsidR="006C7DCA" w:rsidRPr="00C72704">
        <w:rPr>
          <w:rFonts w:ascii="Arial Narrow" w:hAnsi="Arial Narrow" w:cs="Arial"/>
          <w:color w:val="000000" w:themeColor="text1"/>
        </w:rPr>
        <w:t xml:space="preserve">, na </w:t>
      </w:r>
      <w:r w:rsidR="00760866">
        <w:rPr>
          <w:rFonts w:ascii="Arial Narrow" w:hAnsi="Arial Narrow" w:cs="Arial"/>
          <w:color w:val="000000" w:themeColor="text1"/>
        </w:rPr>
        <w:t>11.</w:t>
      </w:r>
      <w:r w:rsidR="006C7DCA" w:rsidRPr="00C72704">
        <w:rPr>
          <w:rFonts w:ascii="Arial Narrow" w:hAnsi="Arial Narrow" w:cs="Arial"/>
          <w:color w:val="000000" w:themeColor="text1"/>
        </w:rPr>
        <w:t xml:space="preserve"> redni seji dne </w:t>
      </w:r>
      <w:r w:rsidR="00760866">
        <w:rPr>
          <w:rFonts w:ascii="Arial Narrow" w:hAnsi="Arial Narrow" w:cs="Arial"/>
          <w:color w:val="000000" w:themeColor="text1"/>
        </w:rPr>
        <w:t>18.6.2020</w:t>
      </w:r>
      <w:r w:rsidR="00410983" w:rsidRPr="00C72704">
        <w:rPr>
          <w:rFonts w:ascii="Arial Narrow" w:hAnsi="Arial Narrow" w:cs="Arial"/>
          <w:color w:val="000000" w:themeColor="text1"/>
        </w:rPr>
        <w:t>;</w:t>
      </w:r>
      <w:r w:rsidR="006C7DCA" w:rsidRPr="00C72704">
        <w:rPr>
          <w:rFonts w:ascii="Arial Narrow" w:hAnsi="Arial Narrow" w:cs="Arial"/>
          <w:color w:val="000000" w:themeColor="text1"/>
        </w:rPr>
        <w:t xml:space="preserve">  </w:t>
      </w:r>
      <w:r w:rsidR="00156ACB">
        <w:rPr>
          <w:rFonts w:ascii="Arial Narrow" w:hAnsi="Arial Narrow" w:cs="Arial"/>
          <w:color w:val="000000" w:themeColor="text1"/>
        </w:rPr>
        <w:t>Mestn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>i svet Mestne Občine Slovenj Gradec na podlagi 1</w:t>
      </w:r>
      <w:r w:rsidR="00156ACB">
        <w:rPr>
          <w:rFonts w:ascii="Arial Narrow" w:eastAsia="Times New Roman" w:hAnsi="Arial Narrow" w:cs="Arial"/>
          <w:color w:val="000000" w:themeColor="text1"/>
          <w:lang w:eastAsia="sl-SI"/>
        </w:rPr>
        <w:t>7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>. in 48. člena Statuta Mestne občine Slovenj Gradec (</w:t>
      </w:r>
      <w:r w:rsidR="00156ACB" w:rsidRPr="00156ACB">
        <w:rPr>
          <w:rFonts w:ascii="Arial Narrow" w:hAnsi="Arial Narrow" w:cs="Arial"/>
          <w:bCs/>
          <w:color w:val="000000"/>
          <w:shd w:val="clear" w:color="auto" w:fill="FFFFFF"/>
        </w:rPr>
        <w:t>Ur. list RS, št. 91/2020-UPB-3)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,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; Občinski svet Občine Radlje ob Dravi na podlagi 16. člena Statuta Občine Radlje ob Dravi (MUV, št. 28/16, 35/17 in 11/19),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; Občinski svet Občine Muta na podlagi 15. člena Statuta Občine Muta (MUV, št. 15/12 – uradno prečiščeno besedilo, 24/13),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 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</w:t>
      </w:r>
      <w:r w:rsidR="00410983" w:rsidRPr="00C72704">
        <w:rPr>
          <w:rFonts w:ascii="Arial Narrow" w:eastAsia="Times New Roman" w:hAnsi="Arial Narrow" w:cs="Arial"/>
          <w:color w:val="000000" w:themeColor="text1"/>
          <w:lang w:eastAsia="sl-SI"/>
        </w:rPr>
        <w:t>;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Občinski svet Občine Mislinja na podlagi 17. člena Statuta Občine Mislinja (Uradni list RS, št. 63/10 in Uradno glasilo slovenskih občin, št. 5/2012, 27/2016, 61/2016)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="00410983" w:rsidRPr="00C72704">
        <w:rPr>
          <w:rFonts w:ascii="Arial Narrow" w:eastAsia="Times New Roman" w:hAnsi="Arial Narrow" w:cs="Arial"/>
          <w:color w:val="000000" w:themeColor="text1"/>
          <w:lang w:eastAsia="sl-SI"/>
        </w:rPr>
        <w:t>;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Občinski svet Občine Vuzenica na podlagi 6. člena Statuta Občine Vuzenica (MUV, št. 31/10 – uradno prečiščeno besedilo),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="00410983" w:rsidRPr="00C72704">
        <w:rPr>
          <w:rFonts w:ascii="Arial Narrow" w:eastAsia="Times New Roman" w:hAnsi="Arial Narrow" w:cs="Arial"/>
          <w:color w:val="000000" w:themeColor="text1"/>
          <w:lang w:eastAsia="sl-SI"/>
        </w:rPr>
        <w:t>;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Občinski svet Občine Ribnica na Pohorju na podlagi 16. člena Statuta Občine Ribnica na Pohorju (MUV, št. 25/15, 26/17 in 5/19),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_____</w:t>
      </w:r>
      <w:r w:rsidR="00410983" w:rsidRPr="00C72704">
        <w:rPr>
          <w:rFonts w:ascii="Arial Narrow" w:eastAsia="Times New Roman" w:hAnsi="Arial Narrow" w:cs="Arial"/>
          <w:color w:val="000000" w:themeColor="text1"/>
          <w:lang w:eastAsia="sl-SI"/>
        </w:rPr>
        <w:t>;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Občinski svet Občine Podvelka na podlagi 16. člena Statuta Občine Podvelka (MUV št. 8/12 – UPB1) na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redni seji dne </w:t>
      </w:r>
      <w:r w:rsidR="006C7DCA" w:rsidRPr="00C72704">
        <w:rPr>
          <w:rFonts w:ascii="Arial Narrow" w:eastAsia="Times New Roman" w:hAnsi="Arial Narrow" w:cs="Arial"/>
          <w:color w:val="000000" w:themeColor="text1"/>
          <w:lang w:eastAsia="sl-SI"/>
        </w:rPr>
        <w:t>____</w:t>
      </w:r>
      <w:r w:rsidR="00410983" w:rsidRPr="00C72704">
        <w:rPr>
          <w:rFonts w:ascii="Arial Narrow" w:eastAsia="Times New Roman" w:hAnsi="Arial Narrow" w:cs="Arial"/>
          <w:color w:val="000000" w:themeColor="text1"/>
          <w:lang w:eastAsia="sl-SI"/>
        </w:rPr>
        <w:t>;</w:t>
      </w:r>
      <w:r w:rsidR="001E674E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Občinski svet Občine Mežica,</w:t>
      </w:r>
      <w:r w:rsidR="001E674E" w:rsidRP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na podlagi </w:t>
      </w:r>
      <w:r w:rsidR="008B29C0" w:rsidRPr="00C72704">
        <w:rPr>
          <w:rFonts w:ascii="Arial Narrow" w:hAnsi="Arial Narrow" w:cs="Arial"/>
          <w:color w:val="000000" w:themeColor="text1"/>
          <w:shd w:val="clear" w:color="auto" w:fill="FFFFFF"/>
        </w:rPr>
        <w:t>16</w:t>
      </w:r>
      <w:r w:rsidR="001E674E" w:rsidRP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. </w:t>
      </w:r>
      <w:r w:rsidR="00F23932" w:rsidRPr="00C72704">
        <w:rPr>
          <w:rFonts w:ascii="Arial Narrow" w:hAnsi="Arial Narrow" w:cs="Arial"/>
          <w:color w:val="000000" w:themeColor="text1"/>
          <w:shd w:val="clear" w:color="auto" w:fill="FFFFFF"/>
        </w:rPr>
        <w:t>č</w:t>
      </w:r>
      <w:r w:rsidR="001E674E" w:rsidRPr="00C72704">
        <w:rPr>
          <w:rFonts w:ascii="Arial Narrow" w:hAnsi="Arial Narrow" w:cs="Arial"/>
          <w:color w:val="000000" w:themeColor="text1"/>
          <w:shd w:val="clear" w:color="auto" w:fill="FFFFFF"/>
        </w:rPr>
        <w:t>lena Statuta Občine Mežica (</w:t>
      </w:r>
      <w:r w:rsidR="008B29C0" w:rsidRPr="00C72704">
        <w:rPr>
          <w:rFonts w:ascii="Arial Narrow" w:hAnsi="Arial Narrow" w:cs="Arial"/>
          <w:color w:val="000000" w:themeColor="text1"/>
          <w:shd w:val="clear" w:color="auto" w:fill="FFFFFF"/>
        </w:rPr>
        <w:t>Uradni list Republike Slovenije (60/17</w:t>
      </w:r>
      <w:r w:rsidR="001E674E" w:rsidRPr="00C72704">
        <w:rPr>
          <w:rFonts w:ascii="Arial Narrow" w:hAnsi="Arial Narrow" w:cs="Arial"/>
          <w:color w:val="000000" w:themeColor="text1"/>
          <w:shd w:val="clear" w:color="auto" w:fill="FFFFFF"/>
        </w:rPr>
        <w:t>), na ___ redni seji dne ______;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="00F23932" w:rsidRPr="00C72704">
        <w:rPr>
          <w:rFonts w:ascii="Arial Narrow" w:eastAsia="Times New Roman" w:hAnsi="Arial Narrow" w:cs="Arial"/>
          <w:color w:val="000000" w:themeColor="text1"/>
          <w:lang w:eastAsia="sl-SI"/>
        </w:rPr>
        <w:t>Občinski svet Občine Prevalje</w:t>
      </w:r>
      <w:r w:rsidR="00F23932" w:rsidRP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na podlagi ____. člena Statuta Občine Prevalje (</w:t>
      </w:r>
      <w:r w:rsidR="007D5E5A" w:rsidRPr="00C72704">
        <w:rPr>
          <w:rFonts w:ascii="Arial Narrow" w:hAnsi="Arial Narrow" w:cs="Arial"/>
          <w:color w:val="000000" w:themeColor="text1"/>
          <w:shd w:val="clear" w:color="auto" w:fill="FFFFFF"/>
        </w:rPr>
        <w:t>Uradno glasilo slovenskih občin, št. 70/15)</w:t>
      </w:r>
      <w:r w:rsidR="00F23932" w:rsidRPr="00C72704">
        <w:rPr>
          <w:rFonts w:ascii="Arial Narrow" w:hAnsi="Arial Narrow" w:cs="Arial"/>
          <w:color w:val="000000" w:themeColor="text1"/>
          <w:shd w:val="clear" w:color="auto" w:fill="FFFFFF"/>
        </w:rPr>
        <w:t>, na ___ redni seji dne ______;</w:t>
      </w:r>
      <w:r w:rsidR="00F23932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="006535C4" w:rsidRPr="00C72704">
        <w:rPr>
          <w:rFonts w:ascii="Arial Narrow" w:eastAsia="Times New Roman" w:hAnsi="Arial Narrow" w:cs="Arial"/>
          <w:color w:val="000000" w:themeColor="text1"/>
          <w:lang w:eastAsia="sl-SI"/>
        </w:rPr>
        <w:t>Občinski svet Občine Ravne na Koroškem</w:t>
      </w:r>
      <w:r w:rsidR="006535C4" w:rsidRP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na podlagi ____. člena Statuta Občine Ravne na Koroškem (</w:t>
      </w:r>
      <w:r w:rsidR="007D5E5A" w:rsidRPr="00C72704">
        <w:rPr>
          <w:rFonts w:ascii="Arial Narrow" w:hAnsi="Arial Narrow"/>
          <w:color w:val="000000" w:themeColor="text1"/>
          <w:shd w:val="clear" w:color="auto" w:fill="FFFFFF"/>
        </w:rPr>
        <w:t>Uradno glasilo slovenskih občin, št. 16/2016</w:t>
      </w:r>
      <w:r w:rsidR="006535C4" w:rsidRPr="00C72704">
        <w:rPr>
          <w:rFonts w:ascii="Arial Narrow" w:hAnsi="Arial Narrow" w:cs="Arial"/>
          <w:color w:val="000000" w:themeColor="text1"/>
          <w:shd w:val="clear" w:color="auto" w:fill="FFFFFF"/>
        </w:rPr>
        <w:t>), na ___ redni seji dne ______</w:t>
      </w:r>
      <w:r w:rsid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ter</w:t>
      </w:r>
      <w:r w:rsidR="007D5E5A"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 Občinski svet Občine Črna na Koroškem</w:t>
      </w:r>
      <w:r w:rsidR="007D5E5A" w:rsidRP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na podlagi ____. člena Statuta Občine Črna na Koroškem (</w:t>
      </w:r>
      <w:r w:rsidR="007D5E5A" w:rsidRPr="00C72704">
        <w:rPr>
          <w:rFonts w:ascii="Arial Narrow" w:hAnsi="Arial Narrow"/>
          <w:color w:val="000000" w:themeColor="text1"/>
          <w:shd w:val="clear" w:color="auto" w:fill="FFFFFF"/>
        </w:rPr>
        <w:t xml:space="preserve">Uradno glasilo slovenskih občin, št. 12/17 </w:t>
      </w:r>
      <w:r w:rsidR="007D5E5A" w:rsidRPr="00C72704">
        <w:rPr>
          <w:rFonts w:ascii="Arial Narrow" w:hAnsi="Arial Narrow" w:cs="Arial"/>
          <w:color w:val="000000" w:themeColor="text1"/>
          <w:shd w:val="clear" w:color="auto" w:fill="FFFFFF"/>
        </w:rPr>
        <w:t>)</w:t>
      </w:r>
      <w:r w:rsidR="00C72704">
        <w:rPr>
          <w:rFonts w:ascii="Arial Narrow" w:hAnsi="Arial Narrow" w:cs="Arial"/>
          <w:color w:val="000000" w:themeColor="text1"/>
          <w:shd w:val="clear" w:color="auto" w:fill="FFFFFF"/>
        </w:rPr>
        <w:t xml:space="preserve"> 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>sprejeli</w:t>
      </w:r>
    </w:p>
    <w:p w14:paraId="52DD61BA" w14:textId="77777777" w:rsidR="0099764C" w:rsidRDefault="0099764C" w:rsidP="00576A6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</w:p>
    <w:p w14:paraId="11FAF4FD" w14:textId="77777777" w:rsidR="00576A69" w:rsidRPr="006A6F54" w:rsidRDefault="00576A69" w:rsidP="00576A6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O D L O K </w:t>
      </w:r>
    </w:p>
    <w:p w14:paraId="63954E46" w14:textId="77777777" w:rsidR="00760866" w:rsidRDefault="00576A69" w:rsidP="00576A6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o prenehanju veljavnosti Odloka o ustanovitvi organa skupne občinske uprave -</w:t>
      </w:r>
      <w:r w:rsidR="00B50A51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 xml:space="preserve"> </w:t>
      </w:r>
    </w:p>
    <w:p w14:paraId="71E8AE64" w14:textId="77777777" w:rsidR="00576A69" w:rsidRPr="006A6F54" w:rsidRDefault="00576A69" w:rsidP="00576A6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Medobčinski inšpektorat Koroške </w:t>
      </w:r>
    </w:p>
    <w:p w14:paraId="06771FCD" w14:textId="77777777" w:rsidR="00576A69" w:rsidRPr="006A6F54" w:rsidRDefault="00576A69" w:rsidP="00576A6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6A6F54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"https://www.uradni-list.si/glasilo-uradni-list-rs/vsebina/2019-01-3101/odlok-o-prenehanju-veljavnosti-odloka-o-ustanovitvi-organa-skupne-obcinske-uprave-organ-skupne-obcinske-uprave-koroske/" \l "1.%C2%A0%C4%8Dlen" </w:instrText>
      </w:r>
      <w:r w:rsidRPr="006A6F54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</w:p>
    <w:p w14:paraId="230BBD7D" w14:textId="77777777" w:rsidR="00576A69" w:rsidRPr="006A6F54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1. člen </w:t>
      </w:r>
    </w:p>
    <w:p w14:paraId="147118DD" w14:textId="77777777" w:rsidR="00576A69" w:rsidRPr="006A6F54" w:rsidRDefault="00576A69" w:rsidP="00576A6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lang w:eastAsia="sl-SI"/>
        </w:rPr>
      </w:pPr>
      <w:r w:rsidRPr="006A6F54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</w:p>
    <w:p w14:paraId="51D38F74" w14:textId="77777777" w:rsidR="00576A69" w:rsidRPr="0099764C" w:rsidRDefault="00576A69" w:rsidP="00E53631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Odlok o ustanovitvi organa skupne občinske uprave – Medobčinski inšpektorat Koroške (Uradni list RS, št. 58/2011 z dne 2</w:t>
      </w:r>
      <w:r w:rsidR="0058376F">
        <w:rPr>
          <w:rFonts w:ascii="Arial Narrow" w:eastAsia="Times New Roman" w:hAnsi="Arial Narrow" w:cs="Arial"/>
          <w:color w:val="000000" w:themeColor="text1"/>
          <w:lang w:eastAsia="sl-SI"/>
        </w:rPr>
        <w:t>2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  <w:r w:rsidR="0058376F">
        <w:rPr>
          <w:rFonts w:ascii="Arial Narrow" w:eastAsia="Times New Roman" w:hAnsi="Arial Narrow" w:cs="Arial"/>
          <w:color w:val="000000" w:themeColor="text1"/>
          <w:lang w:eastAsia="sl-SI"/>
        </w:rPr>
        <w:t>7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. 201</w:t>
      </w:r>
      <w:r w:rsidR="0058376F">
        <w:rPr>
          <w:rFonts w:ascii="Arial Narrow" w:eastAsia="Times New Roman" w:hAnsi="Arial Narrow" w:cs="Arial"/>
          <w:color w:val="000000" w:themeColor="text1"/>
          <w:lang w:eastAsia="sl-SI"/>
        </w:rPr>
        <w:t>1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) preneha veljati.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fldChar w:fldCharType="begin"/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instrText xml:space="preserve"> HYPERLINK "https://www.uradni-list.si/glasilo-uradni-list-rs/vsebina/2019-01-3101/odlok-o-prenehanju-veljavnosti-odloka-o-ustanovitvi-organa-skupne-obcinske-uprave-organ-skupne-obcinske-uprave-koroske/" \l "2.%C2%A0%C4%8Dlen" </w:instrTex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fldChar w:fldCharType="separate"/>
      </w:r>
    </w:p>
    <w:p w14:paraId="3C3345AF" w14:textId="77777777" w:rsidR="00576A69" w:rsidRPr="0099764C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b/>
          <w:bCs/>
          <w:color w:val="000000" w:themeColor="text1"/>
          <w:lang w:eastAsia="sl-SI"/>
        </w:rPr>
        <w:t>2. člen </w:t>
      </w:r>
    </w:p>
    <w:p w14:paraId="16051DAC" w14:textId="77777777" w:rsidR="00576A69" w:rsidRPr="0099764C" w:rsidRDefault="00576A69" w:rsidP="00576A6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fldChar w:fldCharType="end"/>
      </w:r>
    </w:p>
    <w:p w14:paraId="5D5013D1" w14:textId="77777777" w:rsidR="005713C1" w:rsidRPr="0099764C" w:rsidRDefault="005713C1" w:rsidP="005713C1">
      <w:pPr>
        <w:shd w:val="clear" w:color="auto" w:fill="FFFFFF"/>
        <w:spacing w:after="0" w:line="360" w:lineRule="atLeast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Z dnem uveljavitve tega odloka in prenehanju delovanja organa skupne občinske uprave - </w:t>
      </w: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Medobčinskega inšpektorata Koroške, javne uslužbence (inšpektorje) prevzameta organa skupne občinske uprave, 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ki delujeta na območjih občin, na katerih deluje </w:t>
      </w: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Medobčinski inšpektorat Koroške ter</w:t>
      </w:r>
      <w:r w:rsidR="002A1EB0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 </w:t>
      </w: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imata med svojimi nalogami in pristojnostmi </w:t>
      </w:r>
      <w:r w:rsidRP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določeno tudi izvajanje nalog 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inšpekcijskega nadzorstva.</w:t>
      </w:r>
    </w:p>
    <w:p w14:paraId="64152BF0" w14:textId="77777777" w:rsidR="005713C1" w:rsidRPr="0099764C" w:rsidRDefault="005713C1" w:rsidP="005713C1">
      <w:pPr>
        <w:shd w:val="clear" w:color="auto" w:fill="FFFFFF"/>
        <w:spacing w:after="0" w:line="360" w:lineRule="atLeast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</w:p>
    <w:p w14:paraId="1B438F6D" w14:textId="77777777" w:rsidR="00C70271" w:rsidRPr="0099764C" w:rsidRDefault="005713C1" w:rsidP="00990AB8">
      <w:pPr>
        <w:jc w:val="both"/>
        <w:rPr>
          <w:rFonts w:ascii="Arial Narrow" w:hAnsi="Arial Narrow" w:cs="Arial"/>
          <w:color w:val="000000" w:themeColor="text1"/>
        </w:rPr>
      </w:pP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Organa skupne občinske uprave iz prejšnjega odstavka </w:t>
      </w:r>
      <w:r w:rsidR="00C72704">
        <w:rPr>
          <w:rFonts w:ascii="Arial Narrow" w:eastAsia="Times New Roman" w:hAnsi="Arial Narrow" w:cs="Arial"/>
          <w:color w:val="000000" w:themeColor="text1"/>
          <w:lang w:eastAsia="sl-SI"/>
        </w:rPr>
        <w:t xml:space="preserve">tega člena </w:t>
      </w: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>sta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 </w:t>
      </w:r>
      <w:r w:rsidR="00C70271" w:rsidRPr="0099764C">
        <w:rPr>
          <w:rFonts w:ascii="Arial Narrow" w:hAnsi="Arial Narrow" w:cs="Arial"/>
          <w:color w:val="000000" w:themeColor="text1"/>
          <w:shd w:val="clear" w:color="auto" w:fill="FFFFFF"/>
        </w:rPr>
        <w:t>Organ skupne občinske uprave Koroške, 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 s sedežem v Mestni občini Slovenj Gradec (ustanovljen z Odlokom </w:t>
      </w:r>
      <w:r w:rsidR="00990AB8" w:rsidRPr="0099764C">
        <w:rPr>
          <w:rFonts w:ascii="Arial Narrow" w:hAnsi="Arial Narrow" w:cs="Arial"/>
        </w:rPr>
        <w:t>o ustanovitvi organa skupne občinske uprave »Skupni organ Koroške« (Ur</w:t>
      </w:r>
      <w:r w:rsidR="00C72704">
        <w:rPr>
          <w:rFonts w:ascii="Arial Narrow" w:hAnsi="Arial Narrow" w:cs="Arial"/>
        </w:rPr>
        <w:t xml:space="preserve">adni </w:t>
      </w:r>
      <w:r w:rsidR="00990AB8" w:rsidRPr="0099764C">
        <w:rPr>
          <w:rFonts w:ascii="Arial Narrow" w:hAnsi="Arial Narrow" w:cs="Arial"/>
        </w:rPr>
        <w:t>l</w:t>
      </w:r>
      <w:r w:rsidR="00C72704">
        <w:rPr>
          <w:rFonts w:ascii="Arial Narrow" w:hAnsi="Arial Narrow" w:cs="Arial"/>
        </w:rPr>
        <w:t>ist</w:t>
      </w:r>
      <w:r w:rsidR="00990AB8" w:rsidRPr="0099764C">
        <w:rPr>
          <w:rFonts w:ascii="Arial Narrow" w:hAnsi="Arial Narrow" w:cs="Arial"/>
        </w:rPr>
        <w:t xml:space="preserve"> RS, št. 47/19))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, ki prevzame enega inšpektorja </w:t>
      </w:r>
      <w:r w:rsidR="00C70271"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Medobčinskega inšpektorata Koroške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 ter </w:t>
      </w:r>
      <w:r w:rsidR="00C70271"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Organ skupne občinske uprave Medobčinska uprava občin Mežiške doline in Občine Dravograd,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 s sedežem v Občini Ravne na Koroškem</w:t>
      </w:r>
      <w:r w:rsidR="00990AB8" w:rsidRPr="0099764C">
        <w:rPr>
          <w:rFonts w:ascii="Arial Narrow" w:hAnsi="Arial Narrow" w:cs="Arial"/>
          <w:color w:val="000000" w:themeColor="text1"/>
        </w:rPr>
        <w:t xml:space="preserve"> (ustanovljen z Odlokom </w:t>
      </w:r>
      <w:r w:rsidR="00990AB8" w:rsidRPr="0099764C">
        <w:rPr>
          <w:rStyle w:val="navadnicrnitext"/>
          <w:rFonts w:ascii="Arial Narrow" w:hAnsi="Arial Narrow" w:cs="Arial"/>
          <w:color w:val="000000" w:themeColor="text1"/>
        </w:rPr>
        <w:t xml:space="preserve">o ustanovitvi organa skupne občinske uprave </w:t>
      </w:r>
      <w:r w:rsidR="00C72704">
        <w:rPr>
          <w:rStyle w:val="navadnicrnitext"/>
          <w:rFonts w:ascii="Arial Narrow" w:hAnsi="Arial Narrow" w:cs="Arial"/>
          <w:color w:val="000000" w:themeColor="text1"/>
        </w:rPr>
        <w:t>M</w:t>
      </w:r>
      <w:r w:rsidR="00990AB8" w:rsidRPr="0099764C">
        <w:rPr>
          <w:rStyle w:val="navadnicrnitext"/>
          <w:rFonts w:ascii="Arial Narrow" w:hAnsi="Arial Narrow" w:cs="Arial"/>
          <w:color w:val="000000" w:themeColor="text1"/>
        </w:rPr>
        <w:t xml:space="preserve">edobčinska uprava občin Mežiške doline in Občine Dravograd (Uradni list RS, št. 76/19, </w:t>
      </w:r>
      <w:r w:rsidR="00990AB8" w:rsidRPr="0099764C">
        <w:rPr>
          <w:rFonts w:ascii="Arial Narrow" w:hAnsi="Arial Narrow" w:cs="Arial"/>
          <w:color w:val="000000" w:themeColor="text1"/>
        </w:rPr>
        <w:t>Uradno glasilo slovenskih občin, št. 55/19))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>, ki prevzame dva inšpektorja</w:t>
      </w:r>
      <w:r w:rsidR="00C70271"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 Medobčinskega inšpektorata Koroške</w:t>
      </w:r>
      <w:r w:rsidR="00C70271"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.  </w:t>
      </w:r>
    </w:p>
    <w:p w14:paraId="09E1F808" w14:textId="77777777" w:rsidR="005713C1" w:rsidRPr="0099764C" w:rsidRDefault="00C70271" w:rsidP="005713C1">
      <w:pPr>
        <w:shd w:val="clear" w:color="auto" w:fill="FFFFFF"/>
        <w:spacing w:after="0" w:line="360" w:lineRule="atLeast"/>
        <w:jc w:val="both"/>
        <w:rPr>
          <w:rFonts w:ascii="Arial Narrow" w:eastAsia="Times New Roman" w:hAnsi="Arial Narrow" w:cs="Arial"/>
          <w:bCs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V</w:t>
      </w:r>
      <w:r w:rsidR="005713C1"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se ustanoviteljice Medobčinskega inšpektorata Koroške</w:t>
      </w: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 so tudi ustanoviteljice </w:t>
      </w:r>
      <w:r w:rsidRPr="0099764C">
        <w:rPr>
          <w:rFonts w:ascii="Arial Narrow" w:hAnsi="Arial Narrow" w:cs="Arial"/>
          <w:color w:val="000000" w:themeColor="text1"/>
          <w:shd w:val="clear" w:color="auto" w:fill="FFFFFF"/>
        </w:rPr>
        <w:t xml:space="preserve">Organa skupne občinske uprave </w:t>
      </w:r>
      <w:r w:rsidR="006A58E3">
        <w:rPr>
          <w:rFonts w:ascii="Arial Narrow" w:hAnsi="Arial Narrow" w:cs="Arial"/>
          <w:color w:val="000000" w:themeColor="text1"/>
          <w:shd w:val="clear" w:color="auto" w:fill="FFFFFF"/>
        </w:rPr>
        <w:t xml:space="preserve">Koroške </w:t>
      </w:r>
      <w:r w:rsidRPr="0099764C">
        <w:rPr>
          <w:rFonts w:ascii="Arial Narrow" w:hAnsi="Arial Narrow" w:cs="Arial"/>
          <w:color w:val="000000" w:themeColor="text1"/>
          <w:shd w:val="clear" w:color="auto" w:fill="FFFFFF"/>
        </w:rPr>
        <w:t>oziroma</w:t>
      </w:r>
      <w:r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 Organa skupne občinske uprave Medobčinska uprava občin Mežiške doline</w:t>
      </w:r>
      <w:r w:rsidR="00C72704" w:rsidRPr="00C72704">
        <w:rPr>
          <w:rFonts w:ascii="Arial Narrow" w:eastAsia="Times New Roman" w:hAnsi="Arial Narrow" w:cs="Arial"/>
          <w:bCs/>
          <w:color w:val="000000" w:themeColor="text1"/>
          <w:lang w:eastAsia="sl-SI"/>
        </w:rPr>
        <w:t xml:space="preserve"> </w:t>
      </w:r>
      <w:r w:rsidR="00C72704" w:rsidRPr="0099764C">
        <w:rPr>
          <w:rFonts w:ascii="Arial Narrow" w:eastAsia="Times New Roman" w:hAnsi="Arial Narrow" w:cs="Arial"/>
          <w:bCs/>
          <w:color w:val="000000" w:themeColor="text1"/>
          <w:lang w:eastAsia="sl-SI"/>
        </w:rPr>
        <w:t>in Občine Dravograd</w:t>
      </w:r>
      <w:r w:rsidR="005713C1" w:rsidRPr="0099764C">
        <w:rPr>
          <w:rFonts w:ascii="Arial Narrow" w:eastAsia="Times New Roman" w:hAnsi="Arial Narrow" w:cs="Arial"/>
          <w:color w:val="000000" w:themeColor="text1"/>
          <w:lang w:eastAsia="sl-SI"/>
        </w:rPr>
        <w:t>.</w:t>
      </w:r>
    </w:p>
    <w:p w14:paraId="3CF4FD8F" w14:textId="77777777" w:rsidR="005713C1" w:rsidRPr="0099764C" w:rsidRDefault="005713C1" w:rsidP="005713C1">
      <w:pPr>
        <w:shd w:val="clear" w:color="auto" w:fill="FFFFFF"/>
        <w:spacing w:after="0" w:line="360" w:lineRule="atLeast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</w:p>
    <w:p w14:paraId="1DB028B3" w14:textId="77777777" w:rsidR="00990AB8" w:rsidRPr="0099764C" w:rsidRDefault="00990AB8" w:rsidP="00990AB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ufnLl1tZd7n06oVt2rYa+pjg==" w:hAnsi="Arial Narrow" w:cs="Arial"/>
          <w:b/>
          <w:bCs/>
          <w:color w:val="2B2E34"/>
        </w:rPr>
      </w:pPr>
      <w:r w:rsidRPr="0099764C">
        <w:rPr>
          <w:rFonts w:ascii="Arial Narrow" w:eastAsia="ufnLl1tZd7n06oVt2rYa+pjg==" w:hAnsi="Arial Narrow" w:cs="Arial"/>
          <w:b/>
          <w:bCs/>
          <w:color w:val="2B2E34"/>
        </w:rPr>
        <w:t>3. člen</w:t>
      </w:r>
    </w:p>
    <w:p w14:paraId="0A161507" w14:textId="77777777" w:rsidR="00990AB8" w:rsidRPr="006A58E3" w:rsidRDefault="00990AB8" w:rsidP="00990AB8">
      <w:pPr>
        <w:pStyle w:val="Odstavek"/>
        <w:ind w:firstLine="0"/>
        <w:rPr>
          <w:rFonts w:ascii="Arial Narrow" w:hAnsi="Arial Narrow"/>
          <w:color w:val="000000" w:themeColor="text1"/>
        </w:rPr>
      </w:pPr>
      <w:r w:rsidRPr="006A58E3">
        <w:rPr>
          <w:rFonts w:ascii="Arial Narrow" w:hAnsi="Arial Narrow"/>
          <w:color w:val="000000" w:themeColor="text1"/>
        </w:rPr>
        <w:lastRenderedPageBreak/>
        <w:t xml:space="preserve">Delovno razmerje javnim uslužbencem - inšpektorjem </w:t>
      </w:r>
      <w:r w:rsidR="006A58E3" w:rsidRPr="006A58E3">
        <w:rPr>
          <w:rFonts w:ascii="Arial Narrow" w:hAnsi="Arial Narrow"/>
          <w:color w:val="000000" w:themeColor="text1"/>
        </w:rPr>
        <w:t xml:space="preserve">se </w:t>
      </w:r>
      <w:r w:rsidRPr="006A58E3">
        <w:rPr>
          <w:rFonts w:ascii="Arial Narrow" w:hAnsi="Arial Narrow"/>
          <w:color w:val="000000" w:themeColor="text1"/>
        </w:rPr>
        <w:t>ne pre</w:t>
      </w:r>
      <w:r w:rsidR="006A58E3" w:rsidRPr="006A58E3">
        <w:rPr>
          <w:rFonts w:ascii="Arial Narrow" w:hAnsi="Arial Narrow"/>
          <w:color w:val="000000" w:themeColor="text1"/>
        </w:rPr>
        <w:t>kine</w:t>
      </w:r>
      <w:r w:rsidRPr="006A58E3">
        <w:rPr>
          <w:rFonts w:ascii="Arial Narrow" w:hAnsi="Arial Narrow"/>
          <w:color w:val="000000" w:themeColor="text1"/>
        </w:rPr>
        <w:t xml:space="preserve">. Javni uslužbenci se razporedijo na enaka delovna mesta in obdržijo vse pravice, pridobljene s pogodbo o zaposlitvi pri prejšnjem delodajalcu oziroma z odločbo. </w:t>
      </w:r>
    </w:p>
    <w:p w14:paraId="0C31514A" w14:textId="77777777" w:rsidR="0099764C" w:rsidRPr="0099764C" w:rsidRDefault="0099764C" w:rsidP="005713C1">
      <w:pPr>
        <w:autoSpaceDE w:val="0"/>
        <w:autoSpaceDN w:val="0"/>
        <w:adjustRightInd w:val="0"/>
        <w:spacing w:after="0" w:line="240" w:lineRule="auto"/>
        <w:rPr>
          <w:rFonts w:ascii="Arial Narrow" w:eastAsia="ufnLl1tZd7n06oVt2rYa+pjg==" w:hAnsi="Arial Narrow" w:cs="Arial"/>
          <w:color w:val="2B2E34"/>
        </w:rPr>
      </w:pPr>
    </w:p>
    <w:p w14:paraId="5B0829A5" w14:textId="77777777" w:rsidR="0099764C" w:rsidRPr="006A58E3" w:rsidRDefault="0099764C" w:rsidP="009976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  <w:r w:rsidRPr="006A58E3">
        <w:rPr>
          <w:rFonts w:ascii="Arial Narrow" w:eastAsia="Times New Roman" w:hAnsi="Arial Narrow" w:cs="Arial"/>
          <w:color w:val="000000" w:themeColor="text1"/>
          <w:lang w:eastAsia="sl-SI"/>
        </w:rPr>
        <w:t>Javnim uslužbencem iz prvega odstavka tega člena se ne sme poslabšati položaj glede na položaj, ki so ga imeli v organu skupne občinske uprave - Medobčinski inšpektorat Koroške.</w:t>
      </w:r>
    </w:p>
    <w:p w14:paraId="63328DC2" w14:textId="77777777" w:rsidR="0099764C" w:rsidRPr="0099764C" w:rsidRDefault="0099764C" w:rsidP="009976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sl-SI"/>
        </w:rPr>
      </w:pPr>
    </w:p>
    <w:p w14:paraId="25753E1E" w14:textId="77777777" w:rsidR="005713C1" w:rsidRPr="006A58E3" w:rsidRDefault="005713C1" w:rsidP="009976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ufnLl1tZd7n06oVt2rYa+pjg==" w:hAnsi="Arial Narrow" w:cs="Arial"/>
          <w:color w:val="000000" w:themeColor="text1"/>
        </w:rPr>
      </w:pPr>
      <w:r w:rsidRPr="006A58E3">
        <w:rPr>
          <w:rFonts w:ascii="Arial Narrow" w:eastAsia="ufnLl1tZd7n06oVt2rYa+pjg==" w:hAnsi="Arial Narrow" w:cs="Arial"/>
          <w:color w:val="000000" w:themeColor="text1"/>
        </w:rPr>
        <w:t>Podrobnejše pravice in obveznosti med občinami soustanoviteljicami,</w:t>
      </w:r>
      <w:r w:rsidR="0099764C" w:rsidRPr="006A58E3">
        <w:rPr>
          <w:rFonts w:ascii="Arial Narrow" w:eastAsia="ufnLl1tZd7n06oVt2rYa+pjg==" w:hAnsi="Arial Narrow" w:cs="Arial"/>
          <w:color w:val="000000" w:themeColor="text1"/>
        </w:rPr>
        <w:t xml:space="preserve"> </w:t>
      </w:r>
      <w:r w:rsidRPr="006A58E3">
        <w:rPr>
          <w:rFonts w:ascii="Arial Narrow" w:eastAsia="ufnLl1tZd7n06oVt2rYa+pjg==" w:hAnsi="Arial Narrow" w:cs="Arial"/>
          <w:color w:val="000000" w:themeColor="text1"/>
        </w:rPr>
        <w:t>ki so posledica ukinitve organa, se uredijo</w:t>
      </w:r>
      <w:r w:rsidR="0099764C" w:rsidRPr="006A58E3">
        <w:rPr>
          <w:rFonts w:ascii="Arial Narrow" w:eastAsia="ufnLl1tZd7n06oVt2rYa+pjg==" w:hAnsi="Arial Narrow" w:cs="Arial"/>
          <w:color w:val="000000" w:themeColor="text1"/>
        </w:rPr>
        <w:t xml:space="preserve"> </w:t>
      </w:r>
      <w:r w:rsidRPr="006A58E3">
        <w:rPr>
          <w:rFonts w:ascii="Arial Narrow" w:eastAsia="ufnLl1tZd7n06oVt2rYa+pjg==" w:hAnsi="Arial Narrow" w:cs="Arial"/>
          <w:color w:val="000000" w:themeColor="text1"/>
        </w:rPr>
        <w:t xml:space="preserve">v medsebojnem sporazumu najkasneje v </w:t>
      </w:r>
      <w:r w:rsidR="0099764C" w:rsidRPr="006A58E3">
        <w:rPr>
          <w:rFonts w:ascii="Arial Narrow" w:eastAsia="ufnLl1tZd7n06oVt2rYa+pjg==" w:hAnsi="Arial Narrow" w:cs="Arial"/>
          <w:color w:val="000000" w:themeColor="text1"/>
        </w:rPr>
        <w:t>dveh</w:t>
      </w:r>
      <w:r w:rsidRPr="006A58E3">
        <w:rPr>
          <w:rFonts w:ascii="Arial Narrow" w:eastAsia="ufnLl1tZd7n06oVt2rYa+pjg==" w:hAnsi="Arial Narrow" w:cs="Arial"/>
          <w:color w:val="000000" w:themeColor="text1"/>
        </w:rPr>
        <w:t xml:space="preserve"> mesecih po</w:t>
      </w:r>
      <w:r w:rsidR="0099764C" w:rsidRPr="006A58E3">
        <w:rPr>
          <w:rFonts w:ascii="Arial Narrow" w:eastAsia="ufnLl1tZd7n06oVt2rYa+pjg==" w:hAnsi="Arial Narrow" w:cs="Arial"/>
          <w:color w:val="000000" w:themeColor="text1"/>
        </w:rPr>
        <w:t xml:space="preserve"> </w:t>
      </w:r>
      <w:r w:rsidRPr="006A58E3">
        <w:rPr>
          <w:rFonts w:ascii="Arial Narrow" w:eastAsia="ufnLl1tZd7n06oVt2rYa+pjg==" w:hAnsi="Arial Narrow" w:cs="Arial"/>
          <w:color w:val="000000" w:themeColor="text1"/>
        </w:rPr>
        <w:t>uveljavitvi tega odloka.</w:t>
      </w:r>
    </w:p>
    <w:p w14:paraId="1DDCDB4B" w14:textId="77777777" w:rsidR="005713C1" w:rsidRPr="006A58E3" w:rsidRDefault="005713C1" w:rsidP="006A58E3">
      <w:pPr>
        <w:shd w:val="clear" w:color="auto" w:fill="FFFFFF"/>
        <w:spacing w:after="0" w:line="360" w:lineRule="atLeast"/>
        <w:jc w:val="both"/>
        <w:rPr>
          <w:rFonts w:ascii="Arial Narrow" w:eastAsia="Times New Roman" w:hAnsi="Arial Narrow" w:cs="Arial"/>
          <w:bCs/>
          <w:color w:val="000000" w:themeColor="text1"/>
          <w:lang w:eastAsia="sl-SI"/>
        </w:rPr>
      </w:pPr>
      <w:r w:rsidRPr="0099764C">
        <w:rPr>
          <w:rFonts w:ascii="Arial Narrow" w:eastAsia="Times New Roman" w:hAnsi="Arial Narrow" w:cs="Arial"/>
          <w:color w:val="000000" w:themeColor="text1"/>
          <w:lang w:eastAsia="sl-SI"/>
        </w:rPr>
        <w:t xml:space="preserve">   </w:t>
      </w:r>
    </w:p>
    <w:p w14:paraId="3CD59048" w14:textId="77777777" w:rsidR="003F069D" w:rsidRPr="00E53631" w:rsidRDefault="0099764C" w:rsidP="00E53631">
      <w:pPr>
        <w:shd w:val="clear" w:color="auto" w:fill="FFFFFF"/>
        <w:spacing w:after="120" w:line="240" w:lineRule="auto"/>
        <w:ind w:firstLine="330"/>
        <w:jc w:val="center"/>
        <w:rPr>
          <w:rFonts w:ascii="Arial Narrow" w:eastAsia="Times New Roman" w:hAnsi="Arial Narrow" w:cs="Arial"/>
          <w:b/>
          <w:color w:val="000000"/>
          <w:lang w:eastAsia="sl-SI"/>
        </w:rPr>
      </w:pPr>
      <w:r>
        <w:rPr>
          <w:rFonts w:ascii="Arial Narrow" w:eastAsia="Times New Roman" w:hAnsi="Arial Narrow" w:cs="Arial"/>
          <w:b/>
          <w:color w:val="000000"/>
          <w:lang w:eastAsia="sl-SI"/>
        </w:rPr>
        <w:t>4</w:t>
      </w:r>
      <w:r w:rsidR="003F069D" w:rsidRPr="003F069D">
        <w:rPr>
          <w:rFonts w:ascii="Arial Narrow" w:eastAsia="Times New Roman" w:hAnsi="Arial Narrow" w:cs="Arial"/>
          <w:b/>
          <w:color w:val="000000"/>
          <w:lang w:eastAsia="sl-SI"/>
        </w:rPr>
        <w:t>. člen</w:t>
      </w:r>
    </w:p>
    <w:p w14:paraId="680CF14C" w14:textId="77777777" w:rsidR="00E53631" w:rsidRDefault="00576A69" w:rsidP="00E53631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Ta odlok začne veljati naslednji dan po zadnji objavi v Uradnem listu Republike Slovenije, Medobčinskem uradnem vestniku (MUV) in U</w:t>
      </w:r>
      <w:r w:rsidR="00837E1C">
        <w:rPr>
          <w:rFonts w:ascii="Arial Narrow" w:eastAsia="Times New Roman" w:hAnsi="Arial Narrow" w:cs="Arial"/>
          <w:color w:val="000000"/>
          <w:lang w:eastAsia="sl-SI"/>
        </w:rPr>
        <w:t>radnem glasilu slovenskih občin.</w:t>
      </w:r>
    </w:p>
    <w:p w14:paraId="5391D3F7" w14:textId="77777777" w:rsidR="006A58E3" w:rsidRDefault="006A58E3" w:rsidP="00E53631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</w:p>
    <w:p w14:paraId="1C7D7F07" w14:textId="77777777" w:rsidR="00837E1C" w:rsidRDefault="00837E1C" w:rsidP="00576A69">
      <w:pPr>
        <w:shd w:val="clear" w:color="auto" w:fill="FFFFFF"/>
        <w:spacing w:after="72" w:line="240" w:lineRule="auto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Št. 007-</w:t>
      </w:r>
      <w:r w:rsidR="003F069D">
        <w:rPr>
          <w:rFonts w:ascii="Arial Narrow" w:eastAsia="Times New Roman" w:hAnsi="Arial Narrow" w:cs="Arial"/>
          <w:color w:val="000000"/>
          <w:lang w:eastAsia="sl-SI"/>
        </w:rPr>
        <w:t>0006</w:t>
      </w:r>
      <w:r>
        <w:rPr>
          <w:rFonts w:ascii="Arial Narrow" w:eastAsia="Times New Roman" w:hAnsi="Arial Narrow" w:cs="Arial"/>
          <w:color w:val="000000"/>
          <w:lang w:eastAsia="sl-SI"/>
        </w:rPr>
        <w:t>/2020</w:t>
      </w:r>
    </w:p>
    <w:p w14:paraId="157EF049" w14:textId="77777777" w:rsidR="00837E1C" w:rsidRDefault="00837E1C" w:rsidP="00576A69">
      <w:pPr>
        <w:shd w:val="clear" w:color="auto" w:fill="FFFFFF"/>
        <w:spacing w:after="72" w:line="240" w:lineRule="auto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Dravograd, dne </w:t>
      </w:r>
      <w:r w:rsidR="002867AD">
        <w:rPr>
          <w:rFonts w:ascii="Arial Narrow" w:eastAsia="Times New Roman" w:hAnsi="Arial Narrow" w:cs="Arial"/>
          <w:color w:val="000000"/>
          <w:lang w:eastAsia="sl-SI"/>
        </w:rPr>
        <w:t>18.6.2020</w:t>
      </w:r>
    </w:p>
    <w:p w14:paraId="41D4D199" w14:textId="77777777" w:rsidR="003E3AB6" w:rsidRPr="00576A69" w:rsidRDefault="003E3AB6" w:rsidP="003E3AB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Županja </w:t>
      </w:r>
    </w:p>
    <w:p w14:paraId="1C79B373" w14:textId="77777777" w:rsidR="003E3AB6" w:rsidRPr="00576A69" w:rsidRDefault="003E3AB6" w:rsidP="003E3AB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Dravograd </w:t>
      </w:r>
    </w:p>
    <w:p w14:paraId="03E60697" w14:textId="77777777" w:rsidR="003E3AB6" w:rsidRPr="00576A69" w:rsidRDefault="003E3AB6" w:rsidP="003E3AB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Marijana CIGALA </w:t>
      </w:r>
    </w:p>
    <w:p w14:paraId="2A979118" w14:textId="77777777" w:rsidR="003E3AB6" w:rsidRDefault="003E3AB6" w:rsidP="00576A69">
      <w:pPr>
        <w:shd w:val="clear" w:color="auto" w:fill="FFFFFF"/>
        <w:spacing w:after="72" w:line="240" w:lineRule="auto"/>
        <w:rPr>
          <w:rFonts w:ascii="Arial Narrow" w:eastAsia="Times New Roman" w:hAnsi="Arial Narrow" w:cs="Arial"/>
          <w:color w:val="000000"/>
          <w:lang w:eastAsia="sl-SI"/>
        </w:rPr>
      </w:pPr>
    </w:p>
    <w:p w14:paraId="13A60F14" w14:textId="77777777" w:rsidR="00576A69" w:rsidRPr="00576A69" w:rsidRDefault="00837E1C" w:rsidP="00576A69">
      <w:pPr>
        <w:shd w:val="clear" w:color="auto" w:fill="FFFFFF"/>
        <w:spacing w:after="72" w:line="240" w:lineRule="auto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</w:t>
      </w:r>
      <w:r w:rsidR="00576A69"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>
        <w:rPr>
          <w:rFonts w:ascii="Arial Narrow" w:eastAsia="Times New Roman" w:hAnsi="Arial Narrow" w:cs="Arial"/>
          <w:color w:val="000000"/>
          <w:lang w:eastAsia="sl-SI"/>
        </w:rPr>
        <w:t>________</w:t>
      </w:r>
    </w:p>
    <w:p w14:paraId="649D1F12" w14:textId="77777777" w:rsidR="00576A69" w:rsidRPr="00576A69" w:rsidRDefault="00837E1C" w:rsidP="00576A69">
      <w:pPr>
        <w:shd w:val="clear" w:color="auto" w:fill="FFFFFF"/>
        <w:spacing w:after="72" w:line="240" w:lineRule="auto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</w:t>
      </w:r>
      <w:r w:rsidR="00576A69" w:rsidRPr="00576A69">
        <w:rPr>
          <w:rFonts w:ascii="Arial Narrow" w:eastAsia="Times New Roman" w:hAnsi="Arial Narrow" w:cs="Arial"/>
          <w:color w:val="000000"/>
          <w:lang w:eastAsia="sl-SI"/>
        </w:rPr>
        <w:t xml:space="preserve">Slovenj Gradec, dne </w:t>
      </w:r>
      <w:r>
        <w:rPr>
          <w:rFonts w:ascii="Arial Narrow" w:eastAsia="Times New Roman" w:hAnsi="Arial Narrow" w:cs="Arial"/>
          <w:color w:val="000000"/>
          <w:lang w:eastAsia="sl-SI"/>
        </w:rPr>
        <w:t>__________</w:t>
      </w:r>
    </w:p>
    <w:p w14:paraId="7ABDE734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625BA4C8" w14:textId="77777777" w:rsidR="00576A69" w:rsidRPr="00576A69" w:rsidRDefault="006A58E3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</w:t>
      </w:r>
      <w:r w:rsidR="00576A69" w:rsidRPr="00576A69">
        <w:rPr>
          <w:rFonts w:ascii="Arial Narrow" w:eastAsia="Times New Roman" w:hAnsi="Arial Narrow" w:cs="Arial"/>
          <w:color w:val="000000"/>
          <w:lang w:eastAsia="sl-SI"/>
        </w:rPr>
        <w:t>Mestne občine Slovenj Gradec </w:t>
      </w:r>
    </w:p>
    <w:p w14:paraId="70CD8643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Tilen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KLUGLER</w:t>
      </w: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 </w:t>
      </w:r>
    </w:p>
    <w:p w14:paraId="17A4B0FA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837E1C">
        <w:rPr>
          <w:rFonts w:ascii="Arial Narrow" w:eastAsia="Times New Roman" w:hAnsi="Arial Narrow" w:cs="Arial"/>
          <w:color w:val="000000"/>
          <w:lang w:eastAsia="sl-SI"/>
        </w:rPr>
        <w:t>_______</w:t>
      </w:r>
    </w:p>
    <w:p w14:paraId="24262B62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Mislinja, dne </w:t>
      </w:r>
      <w:r w:rsidR="00837E1C">
        <w:rPr>
          <w:rFonts w:ascii="Arial Narrow" w:eastAsia="Times New Roman" w:hAnsi="Arial Narrow" w:cs="Arial"/>
          <w:color w:val="000000"/>
          <w:lang w:eastAsia="sl-SI"/>
        </w:rPr>
        <w:t>_________</w:t>
      </w:r>
    </w:p>
    <w:p w14:paraId="675B09CB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2A939D9E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Mislinja </w:t>
      </w:r>
    </w:p>
    <w:p w14:paraId="7C128D50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Bojan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BOROVNIK</w:t>
      </w: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 </w:t>
      </w:r>
    </w:p>
    <w:p w14:paraId="6EC42AE0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</w:t>
      </w:r>
    </w:p>
    <w:p w14:paraId="76ADB41B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Muta,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</w:t>
      </w:r>
    </w:p>
    <w:p w14:paraId="00E35CD5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2D6D15F2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Muta </w:t>
      </w:r>
    </w:p>
    <w:p w14:paraId="4CEFB217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Mirko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VOŠNER</w:t>
      </w: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 </w:t>
      </w:r>
    </w:p>
    <w:p w14:paraId="22900525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__________________</w:t>
      </w:r>
    </w:p>
    <w:p w14:paraId="0A222414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Radlje ob Dravi,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</w:t>
      </w:r>
    </w:p>
    <w:p w14:paraId="5ACEB941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47A5CFF9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Radlje ob Dravi </w:t>
      </w:r>
    </w:p>
    <w:p w14:paraId="3F2869BC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mag. Alan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BUKOVNIK </w:t>
      </w:r>
    </w:p>
    <w:p w14:paraId="0C6D28D1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</w:t>
      </w:r>
    </w:p>
    <w:p w14:paraId="52C39365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Ribnica na Pohorju,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</w:t>
      </w:r>
    </w:p>
    <w:p w14:paraId="33FA6FBF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299DB500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Ribnica na Pohorju </w:t>
      </w:r>
    </w:p>
    <w:p w14:paraId="223586D6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Srečko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GEČ </w:t>
      </w:r>
    </w:p>
    <w:p w14:paraId="7A827E4E" w14:textId="77777777" w:rsidR="006A58E3" w:rsidRDefault="006A58E3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</w:p>
    <w:p w14:paraId="7B3469DF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__________________</w:t>
      </w:r>
    </w:p>
    <w:p w14:paraId="24CE93D0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lastRenderedPageBreak/>
        <w:t xml:space="preserve">Vuzenica,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</w:t>
      </w:r>
    </w:p>
    <w:p w14:paraId="24095986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15BC1DAF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Vuzenica </w:t>
      </w:r>
    </w:p>
    <w:p w14:paraId="6CCB784C" w14:textId="77777777" w:rsidR="00576A69" w:rsidRPr="00576A69" w:rsidRDefault="006A58E3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Franc - </w:t>
      </w:r>
      <w:r w:rsidR="00576A69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Franjo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GOLOB </w:t>
      </w:r>
    </w:p>
    <w:p w14:paraId="54D2DE84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___________________</w:t>
      </w:r>
    </w:p>
    <w:p w14:paraId="38AF3ECD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Podvelka,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__________________</w:t>
      </w:r>
    </w:p>
    <w:p w14:paraId="360917F0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15E82762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Občine Podvelka </w:t>
      </w:r>
    </w:p>
    <w:p w14:paraId="063BA23D" w14:textId="77777777" w:rsidR="00576A69" w:rsidRPr="00576A69" w:rsidRDefault="00576A69" w:rsidP="00576A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Anton </w:t>
      </w:r>
      <w:r w:rsidR="003E3AB6"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KOVŠE</w:t>
      </w:r>
      <w:r w:rsidRPr="00576A69">
        <w:rPr>
          <w:rFonts w:ascii="Arial Narrow" w:eastAsia="Times New Roman" w:hAnsi="Arial Narrow" w:cs="Arial"/>
          <w:b/>
          <w:bCs/>
          <w:color w:val="000000"/>
          <w:lang w:eastAsia="sl-SI"/>
        </w:rPr>
        <w:t> </w:t>
      </w:r>
    </w:p>
    <w:p w14:paraId="38CBA426" w14:textId="77777777" w:rsidR="00576A69" w:rsidRPr="00576A69" w:rsidRDefault="00576A69" w:rsidP="00576A69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________________________</w:t>
      </w:r>
    </w:p>
    <w:p w14:paraId="7765232A" w14:textId="77777777" w:rsidR="00E53631" w:rsidRDefault="00C43168" w:rsidP="00E53631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>Ravne na Koroškem</w:t>
      </w:r>
      <w:r w:rsidR="00576A69" w:rsidRPr="00576A69">
        <w:rPr>
          <w:rFonts w:ascii="Arial Narrow" w:eastAsia="Times New Roman" w:hAnsi="Arial Narrow" w:cs="Arial"/>
          <w:color w:val="000000"/>
          <w:lang w:eastAsia="sl-SI"/>
        </w:rPr>
        <w:t xml:space="preserve">, dne </w:t>
      </w:r>
      <w:r w:rsidR="003E3AB6">
        <w:rPr>
          <w:rFonts w:ascii="Arial Narrow" w:eastAsia="Times New Roman" w:hAnsi="Arial Narrow" w:cs="Arial"/>
          <w:color w:val="000000"/>
          <w:lang w:eastAsia="sl-SI"/>
        </w:rPr>
        <w:t>________</w:t>
      </w:r>
    </w:p>
    <w:p w14:paraId="7E02E888" w14:textId="77777777" w:rsidR="00C43168" w:rsidRPr="00576A69" w:rsidRDefault="00C43168" w:rsidP="00C431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509FA75C" w14:textId="77777777" w:rsidR="006E4369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                                                          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Občine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Ravne na Koroškem</w:t>
      </w:r>
    </w:p>
    <w:p w14:paraId="17E45B4D" w14:textId="77777777" w:rsidR="006E4369" w:rsidRP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                                                                     d</w:t>
      </w:r>
      <w:r w:rsidRPr="00C43168">
        <w:rPr>
          <w:rFonts w:ascii="Arial Narrow" w:eastAsia="Times New Roman" w:hAnsi="Arial Narrow" w:cs="Arial"/>
          <w:b/>
          <w:bCs/>
          <w:color w:val="000000"/>
          <w:lang w:eastAsia="sl-SI"/>
        </w:rPr>
        <w:t>r. Tomaž ROŽEN</w:t>
      </w:r>
    </w:p>
    <w:p w14:paraId="2E8F5B83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4CB66F74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0DDE9E32" w14:textId="77777777" w:rsidR="00C43168" w:rsidRPr="00576A69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>
        <w:rPr>
          <w:rFonts w:ascii="Arial Narrow" w:eastAsia="Times New Roman" w:hAnsi="Arial Narrow" w:cs="Arial"/>
          <w:color w:val="000000"/>
          <w:lang w:eastAsia="sl-SI"/>
        </w:rPr>
        <w:t>________________________</w:t>
      </w:r>
    </w:p>
    <w:p w14:paraId="30678A9B" w14:textId="77777777" w:rsidR="00C43168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>Prevalje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, dne </w:t>
      </w:r>
      <w:r>
        <w:rPr>
          <w:rFonts w:ascii="Arial Narrow" w:eastAsia="Times New Roman" w:hAnsi="Arial Narrow" w:cs="Arial"/>
          <w:color w:val="000000"/>
          <w:lang w:eastAsia="sl-SI"/>
        </w:rPr>
        <w:t>________</w:t>
      </w:r>
    </w:p>
    <w:p w14:paraId="0F3D16C2" w14:textId="77777777" w:rsidR="00C43168" w:rsidRPr="00576A69" w:rsidRDefault="00C43168" w:rsidP="00C431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359EB7AA" w14:textId="77777777" w:rsid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                                                                  </w:t>
      </w:r>
      <w:r w:rsidR="008852BA">
        <w:rPr>
          <w:rFonts w:ascii="Arial Narrow" w:eastAsia="Times New Roman" w:hAnsi="Arial Narrow" w:cs="Arial"/>
          <w:color w:val="000000"/>
          <w:lang w:eastAsia="sl-SI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 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Občine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Prevalje</w:t>
      </w:r>
    </w:p>
    <w:p w14:paraId="24F8CE86" w14:textId="77777777" w:rsidR="00C43168" w:rsidRP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                                                                    </w:t>
      </w:r>
      <w:r w:rsidR="008852BA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</w:t>
      </w: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d</w:t>
      </w:r>
      <w:r w:rsidRPr="00C43168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r. </w:t>
      </w: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>Matija TASIČ</w:t>
      </w:r>
    </w:p>
    <w:p w14:paraId="7817B561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40964E1D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613F7C62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5B93B13D" w14:textId="77777777" w:rsidR="00C43168" w:rsidRPr="00576A69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>
        <w:rPr>
          <w:rFonts w:ascii="Arial Narrow" w:eastAsia="Times New Roman" w:hAnsi="Arial Narrow" w:cs="Arial"/>
          <w:color w:val="000000"/>
          <w:lang w:eastAsia="sl-SI"/>
        </w:rPr>
        <w:t>________________________</w:t>
      </w:r>
    </w:p>
    <w:p w14:paraId="4C0351BE" w14:textId="77777777" w:rsidR="00C43168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>Mežica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, dne </w:t>
      </w:r>
      <w:r>
        <w:rPr>
          <w:rFonts w:ascii="Arial Narrow" w:eastAsia="Times New Roman" w:hAnsi="Arial Narrow" w:cs="Arial"/>
          <w:color w:val="000000"/>
          <w:lang w:eastAsia="sl-SI"/>
        </w:rPr>
        <w:t>________</w:t>
      </w:r>
    </w:p>
    <w:p w14:paraId="3663C509" w14:textId="77777777" w:rsidR="00C43168" w:rsidRPr="00576A69" w:rsidRDefault="00C43168" w:rsidP="00C431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 </w:t>
      </w:r>
    </w:p>
    <w:p w14:paraId="2C8AAA09" w14:textId="77777777" w:rsid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                                                                   </w:t>
      </w:r>
      <w:r w:rsidR="008852BA">
        <w:rPr>
          <w:rFonts w:ascii="Arial Narrow" w:eastAsia="Times New Roman" w:hAnsi="Arial Narrow" w:cs="Arial"/>
          <w:color w:val="000000"/>
          <w:lang w:eastAsia="sl-SI"/>
        </w:rPr>
        <w:t xml:space="preserve">  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Občine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Mežica</w:t>
      </w:r>
    </w:p>
    <w:p w14:paraId="5EA9E4D9" w14:textId="77777777" w:rsidR="00C43168" w:rsidRP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                                                                    </w:t>
      </w:r>
      <w:r w:rsidR="008852BA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</w:t>
      </w: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Dušan KREBEL</w:t>
      </w:r>
    </w:p>
    <w:p w14:paraId="36BD40E9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156FE996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0160E927" w14:textId="77777777" w:rsidR="00C43168" w:rsidRPr="00576A69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Št. </w:t>
      </w:r>
      <w:r>
        <w:rPr>
          <w:rFonts w:ascii="Arial Narrow" w:eastAsia="Times New Roman" w:hAnsi="Arial Narrow" w:cs="Arial"/>
          <w:color w:val="000000"/>
          <w:lang w:eastAsia="sl-SI"/>
        </w:rPr>
        <w:t>________________________</w:t>
      </w:r>
    </w:p>
    <w:p w14:paraId="7DDD1F7B" w14:textId="77777777" w:rsidR="00C43168" w:rsidRDefault="00C43168" w:rsidP="00C43168">
      <w:pPr>
        <w:shd w:val="clear" w:color="auto" w:fill="FFFFFF"/>
        <w:spacing w:after="120" w:line="240" w:lineRule="auto"/>
        <w:ind w:firstLine="330"/>
        <w:jc w:val="both"/>
        <w:rPr>
          <w:rFonts w:ascii="Arial Narrow" w:eastAsia="Times New Roman" w:hAnsi="Arial Narrow" w:cs="Arial"/>
          <w:color w:val="000000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>Črna na Koroškem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 xml:space="preserve">, dne </w:t>
      </w:r>
      <w:r>
        <w:rPr>
          <w:rFonts w:ascii="Arial Narrow" w:eastAsia="Times New Roman" w:hAnsi="Arial Narrow" w:cs="Arial"/>
          <w:color w:val="000000"/>
          <w:lang w:eastAsia="sl-SI"/>
        </w:rPr>
        <w:t>________</w:t>
      </w:r>
    </w:p>
    <w:p w14:paraId="270DB93B" w14:textId="77777777" w:rsidR="00C43168" w:rsidRPr="00576A69" w:rsidRDefault="00C43168" w:rsidP="00C431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l-SI"/>
        </w:rPr>
      </w:pPr>
      <w:r w:rsidRPr="00576A69">
        <w:rPr>
          <w:rFonts w:ascii="Arial Narrow" w:eastAsia="Times New Roman" w:hAnsi="Arial Narrow" w:cs="Arial"/>
          <w:color w:val="000000"/>
          <w:lang w:eastAsia="sl-SI"/>
        </w:rPr>
        <w:t>Župan</w:t>
      </w:r>
      <w:r>
        <w:rPr>
          <w:rFonts w:ascii="Arial Narrow" w:eastAsia="Times New Roman" w:hAnsi="Arial Narrow" w:cs="Arial"/>
          <w:color w:val="000000"/>
          <w:lang w:eastAsia="sl-SI"/>
        </w:rPr>
        <w:t>ja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 </w:t>
      </w:r>
    </w:p>
    <w:p w14:paraId="5487E213" w14:textId="77777777" w:rsid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color w:val="000000"/>
          <w:lang w:eastAsia="sl-SI"/>
        </w:rPr>
        <w:t xml:space="preserve">                                                                  </w:t>
      </w:r>
      <w:r w:rsidR="008852BA">
        <w:rPr>
          <w:rFonts w:ascii="Arial Narrow" w:eastAsia="Times New Roman" w:hAnsi="Arial Narrow" w:cs="Arial"/>
          <w:color w:val="000000"/>
          <w:lang w:eastAsia="sl-SI"/>
        </w:rPr>
        <w:t xml:space="preserve">  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</w:t>
      </w:r>
      <w:r w:rsidRPr="00576A69">
        <w:rPr>
          <w:rFonts w:ascii="Arial Narrow" w:eastAsia="Times New Roman" w:hAnsi="Arial Narrow" w:cs="Arial"/>
          <w:color w:val="000000"/>
          <w:lang w:eastAsia="sl-SI"/>
        </w:rPr>
        <w:t>Občine</w:t>
      </w:r>
      <w:r>
        <w:rPr>
          <w:rFonts w:ascii="Arial Narrow" w:eastAsia="Times New Roman" w:hAnsi="Arial Narrow" w:cs="Arial"/>
          <w:color w:val="000000"/>
          <w:lang w:eastAsia="sl-SI"/>
        </w:rPr>
        <w:t xml:space="preserve"> Črna na Koroškem</w:t>
      </w:r>
    </w:p>
    <w:p w14:paraId="7BF8E457" w14:textId="77777777" w:rsidR="00C43168" w:rsidRPr="00C43168" w:rsidRDefault="00C43168" w:rsidP="00C431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lang w:eastAsia="sl-SI"/>
        </w:rPr>
      </w:pP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                                                              </w:t>
      </w:r>
      <w:r w:rsidR="008852BA"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  </w:t>
      </w:r>
      <w:r>
        <w:rPr>
          <w:rFonts w:ascii="Arial Narrow" w:eastAsia="Times New Roman" w:hAnsi="Arial Narrow" w:cs="Arial"/>
          <w:b/>
          <w:bCs/>
          <w:color w:val="000000"/>
          <w:lang w:eastAsia="sl-SI"/>
        </w:rPr>
        <w:t xml:space="preserve">  mag. Romana LESJAK</w:t>
      </w:r>
    </w:p>
    <w:p w14:paraId="165CDDF6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03BBDFB1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59813B0D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4DC352F0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5951ACA2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2D58AED3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3E37A4AD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77B55A62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03596421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176309A7" w14:textId="77777777" w:rsidR="00906FD1" w:rsidRDefault="00906FD1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4D75FFF8" w14:textId="77777777" w:rsidR="00C43168" w:rsidRDefault="00C43168" w:rsidP="00E536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l-SI"/>
        </w:rPr>
      </w:pPr>
    </w:p>
    <w:p w14:paraId="42E99EB1" w14:textId="77777777" w:rsidR="00754D3D" w:rsidRPr="0029318C" w:rsidRDefault="00754D3D" w:rsidP="002471E9">
      <w:pPr>
        <w:jc w:val="both"/>
        <w:rPr>
          <w:rFonts w:ascii="Arial Narrow" w:hAnsi="Arial Narrow"/>
          <w:color w:val="000000" w:themeColor="text1"/>
        </w:rPr>
      </w:pPr>
    </w:p>
    <w:sectPr w:rsidR="00754D3D" w:rsidRPr="0029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fnLl1tZd7n06oVt2rYa+pjg==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B6056"/>
    <w:multiLevelType w:val="hybridMultilevel"/>
    <w:tmpl w:val="15F241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40D8"/>
    <w:multiLevelType w:val="hybridMultilevel"/>
    <w:tmpl w:val="6D4A3800"/>
    <w:lvl w:ilvl="0" w:tplc="A218EC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A3F"/>
    <w:multiLevelType w:val="hybridMultilevel"/>
    <w:tmpl w:val="0590D766"/>
    <w:lvl w:ilvl="0" w:tplc="78BEB72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97" w:hanging="360"/>
      </w:pPr>
    </w:lvl>
    <w:lvl w:ilvl="2" w:tplc="0424001B" w:tentative="1">
      <w:start w:val="1"/>
      <w:numFmt w:val="lowerRoman"/>
      <w:lvlText w:val="%3."/>
      <w:lvlJc w:val="right"/>
      <w:pPr>
        <w:ind w:left="2117" w:hanging="180"/>
      </w:pPr>
    </w:lvl>
    <w:lvl w:ilvl="3" w:tplc="0424000F" w:tentative="1">
      <w:start w:val="1"/>
      <w:numFmt w:val="decimal"/>
      <w:lvlText w:val="%4."/>
      <w:lvlJc w:val="left"/>
      <w:pPr>
        <w:ind w:left="2837" w:hanging="360"/>
      </w:pPr>
    </w:lvl>
    <w:lvl w:ilvl="4" w:tplc="04240019" w:tentative="1">
      <w:start w:val="1"/>
      <w:numFmt w:val="lowerLetter"/>
      <w:lvlText w:val="%5."/>
      <w:lvlJc w:val="left"/>
      <w:pPr>
        <w:ind w:left="3557" w:hanging="360"/>
      </w:pPr>
    </w:lvl>
    <w:lvl w:ilvl="5" w:tplc="0424001B" w:tentative="1">
      <w:start w:val="1"/>
      <w:numFmt w:val="lowerRoman"/>
      <w:lvlText w:val="%6."/>
      <w:lvlJc w:val="right"/>
      <w:pPr>
        <w:ind w:left="4277" w:hanging="180"/>
      </w:pPr>
    </w:lvl>
    <w:lvl w:ilvl="6" w:tplc="0424000F" w:tentative="1">
      <w:start w:val="1"/>
      <w:numFmt w:val="decimal"/>
      <w:lvlText w:val="%7."/>
      <w:lvlJc w:val="left"/>
      <w:pPr>
        <w:ind w:left="4997" w:hanging="360"/>
      </w:pPr>
    </w:lvl>
    <w:lvl w:ilvl="7" w:tplc="04240019" w:tentative="1">
      <w:start w:val="1"/>
      <w:numFmt w:val="lowerLetter"/>
      <w:lvlText w:val="%8."/>
      <w:lvlJc w:val="left"/>
      <w:pPr>
        <w:ind w:left="5717" w:hanging="360"/>
      </w:pPr>
    </w:lvl>
    <w:lvl w:ilvl="8" w:tplc="0424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69"/>
    <w:rsid w:val="00024BE9"/>
    <w:rsid w:val="0008777D"/>
    <w:rsid w:val="000A1A8C"/>
    <w:rsid w:val="000D1B95"/>
    <w:rsid w:val="001241D7"/>
    <w:rsid w:val="00156ACB"/>
    <w:rsid w:val="0017460B"/>
    <w:rsid w:val="001A1F00"/>
    <w:rsid w:val="001E674E"/>
    <w:rsid w:val="00243360"/>
    <w:rsid w:val="002471E9"/>
    <w:rsid w:val="00276F32"/>
    <w:rsid w:val="002867AD"/>
    <w:rsid w:val="0029318C"/>
    <w:rsid w:val="002A1EB0"/>
    <w:rsid w:val="002C3612"/>
    <w:rsid w:val="002C7265"/>
    <w:rsid w:val="002D0F53"/>
    <w:rsid w:val="002D207F"/>
    <w:rsid w:val="00356A7B"/>
    <w:rsid w:val="0039193B"/>
    <w:rsid w:val="00397186"/>
    <w:rsid w:val="003E3AB6"/>
    <w:rsid w:val="003F069D"/>
    <w:rsid w:val="00410983"/>
    <w:rsid w:val="004C1400"/>
    <w:rsid w:val="004F212C"/>
    <w:rsid w:val="00526955"/>
    <w:rsid w:val="00562F81"/>
    <w:rsid w:val="005713C1"/>
    <w:rsid w:val="00576A69"/>
    <w:rsid w:val="0058376F"/>
    <w:rsid w:val="005F70AC"/>
    <w:rsid w:val="00602375"/>
    <w:rsid w:val="006535C4"/>
    <w:rsid w:val="00680C66"/>
    <w:rsid w:val="006A58E3"/>
    <w:rsid w:val="006A6F54"/>
    <w:rsid w:val="006C7DCA"/>
    <w:rsid w:val="006E4369"/>
    <w:rsid w:val="00746C18"/>
    <w:rsid w:val="0075376A"/>
    <w:rsid w:val="00754719"/>
    <w:rsid w:val="00754D3D"/>
    <w:rsid w:val="00760866"/>
    <w:rsid w:val="00765FD0"/>
    <w:rsid w:val="00773BAF"/>
    <w:rsid w:val="007917D7"/>
    <w:rsid w:val="007D5E5A"/>
    <w:rsid w:val="007E1AB0"/>
    <w:rsid w:val="00815E06"/>
    <w:rsid w:val="00837E1C"/>
    <w:rsid w:val="008852BA"/>
    <w:rsid w:val="008B29C0"/>
    <w:rsid w:val="008B332C"/>
    <w:rsid w:val="00906FD1"/>
    <w:rsid w:val="0096444E"/>
    <w:rsid w:val="009650AF"/>
    <w:rsid w:val="00976C2F"/>
    <w:rsid w:val="00990AB8"/>
    <w:rsid w:val="0099764C"/>
    <w:rsid w:val="009A19F7"/>
    <w:rsid w:val="009B30C5"/>
    <w:rsid w:val="009F2762"/>
    <w:rsid w:val="00A15EE5"/>
    <w:rsid w:val="00A43B76"/>
    <w:rsid w:val="00A5124C"/>
    <w:rsid w:val="00A840A8"/>
    <w:rsid w:val="00A95996"/>
    <w:rsid w:val="00A96ECD"/>
    <w:rsid w:val="00AA4E83"/>
    <w:rsid w:val="00B366BB"/>
    <w:rsid w:val="00B50A51"/>
    <w:rsid w:val="00B66B2D"/>
    <w:rsid w:val="00B847DE"/>
    <w:rsid w:val="00C11501"/>
    <w:rsid w:val="00C2115D"/>
    <w:rsid w:val="00C43168"/>
    <w:rsid w:val="00C46390"/>
    <w:rsid w:val="00C46472"/>
    <w:rsid w:val="00C70271"/>
    <w:rsid w:val="00C70CAE"/>
    <w:rsid w:val="00C72704"/>
    <w:rsid w:val="00C942B0"/>
    <w:rsid w:val="00DA7FA5"/>
    <w:rsid w:val="00DE0D15"/>
    <w:rsid w:val="00E055CA"/>
    <w:rsid w:val="00E53631"/>
    <w:rsid w:val="00ED3C70"/>
    <w:rsid w:val="00F10730"/>
    <w:rsid w:val="00F2054C"/>
    <w:rsid w:val="00F23932"/>
    <w:rsid w:val="00F5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918E"/>
  <w15:docId w15:val="{02B71799-B6F3-4D61-B5F4-5D95210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nhideWhenUsed/>
    <w:qFormat/>
    <w:rsid w:val="00F1073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576A69"/>
    <w:rPr>
      <w:color w:val="0000FF"/>
      <w:u w:val="single"/>
    </w:rPr>
  </w:style>
  <w:style w:type="paragraph" w:styleId="Glava">
    <w:name w:val="header"/>
    <w:basedOn w:val="Navaden"/>
    <w:link w:val="GlavaZnak"/>
    <w:rsid w:val="000D1B9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D1B95"/>
    <w:rPr>
      <w:rFonts w:ascii="Tahoma" w:eastAsia="Times New Roman" w:hAnsi="Tahoma" w:cs="Times New Roman"/>
      <w:szCs w:val="20"/>
      <w:lang w:eastAsia="sl-SI"/>
    </w:rPr>
  </w:style>
  <w:style w:type="paragraph" w:styleId="HTML-oblikovano">
    <w:name w:val="HTML Preformatted"/>
    <w:basedOn w:val="Navaden"/>
    <w:link w:val="HTML-oblikovanoZnak"/>
    <w:unhideWhenUsed/>
    <w:rsid w:val="000D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5"/>
      <w:szCs w:val="15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0D1B95"/>
    <w:rPr>
      <w:rFonts w:ascii="Courier New" w:eastAsia="Times New Roman" w:hAnsi="Courier New" w:cs="Courier New"/>
      <w:color w:val="000000"/>
      <w:sz w:val="15"/>
      <w:szCs w:val="15"/>
      <w:lang w:eastAsia="sl-SI"/>
    </w:rPr>
  </w:style>
  <w:style w:type="paragraph" w:styleId="Odstavekseznama">
    <w:name w:val="List Paragraph"/>
    <w:basedOn w:val="Navaden"/>
    <w:uiPriority w:val="34"/>
    <w:qFormat/>
    <w:rsid w:val="000D1B95"/>
    <w:pPr>
      <w:ind w:left="720"/>
      <w:contextualSpacing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B95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F10730"/>
    <w:rPr>
      <w:rFonts w:ascii="Calibri Light" w:eastAsia="Times New Roman" w:hAnsi="Calibri Light" w:cs="Times New Roman"/>
      <w:b/>
      <w:bCs/>
      <w:i/>
      <w:iCs/>
      <w:sz w:val="28"/>
      <w:szCs w:val="28"/>
      <w:lang w:eastAsia="sl-SI"/>
    </w:rPr>
  </w:style>
  <w:style w:type="character" w:customStyle="1" w:styleId="AlineazaodstavkomZnak">
    <w:name w:val="Alinea za odstavkom Znak"/>
    <w:link w:val="Alineazaodstavkom"/>
    <w:locked/>
    <w:rsid w:val="00F10730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F10730"/>
    <w:pPr>
      <w:numPr>
        <w:numId w:val="4"/>
      </w:numPr>
      <w:spacing w:after="0" w:line="240" w:lineRule="auto"/>
      <w:jc w:val="both"/>
    </w:pPr>
    <w:rPr>
      <w:rFonts w:ascii="Arial" w:hAnsi="Arial" w:cs="Arial"/>
    </w:rPr>
  </w:style>
  <w:style w:type="character" w:customStyle="1" w:styleId="navadnicrnitext">
    <w:name w:val="navadni_crni_text"/>
    <w:basedOn w:val="Privzetapisavaodstavka"/>
    <w:rsid w:val="00990AB8"/>
  </w:style>
  <w:style w:type="paragraph" w:customStyle="1" w:styleId="Odstavek">
    <w:name w:val="Odstavek"/>
    <w:basedOn w:val="Navaden"/>
    <w:link w:val="OdstavekZnak"/>
    <w:qFormat/>
    <w:rsid w:val="00990AB8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990AB8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6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800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42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9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92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9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0891">
              <w:marLeft w:val="0"/>
              <w:marRight w:val="0"/>
              <w:marTop w:val="48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34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90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3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74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6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052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54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991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1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530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6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Kosmač</dc:creator>
  <cp:lastModifiedBy>Tatjana Špalir</cp:lastModifiedBy>
  <cp:revision>2</cp:revision>
  <cp:lastPrinted>2020-06-10T13:50:00Z</cp:lastPrinted>
  <dcterms:created xsi:type="dcterms:W3CDTF">2020-09-03T09:35:00Z</dcterms:created>
  <dcterms:modified xsi:type="dcterms:W3CDTF">2020-09-03T09:35:00Z</dcterms:modified>
</cp:coreProperties>
</file>