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AA4" w:rsidRDefault="00137AA4" w:rsidP="00137AA4">
      <w:pPr>
        <w:rPr>
          <w:rFonts w:ascii="France" w:hAnsi="France"/>
          <w:sz w:val="22"/>
          <w:szCs w:val="22"/>
        </w:rPr>
      </w:pPr>
    </w:p>
    <w:p w:rsidR="00BF0348" w:rsidRDefault="00BF0348" w:rsidP="00E73FB5">
      <w:pPr>
        <w:rPr>
          <w:rFonts w:ascii="France" w:hAnsi="France"/>
          <w:b/>
          <w:iCs/>
          <w:lang w:eastAsia="en-US"/>
        </w:rPr>
      </w:pPr>
    </w:p>
    <w:p w:rsidR="00E73FB5" w:rsidRPr="006040AF" w:rsidRDefault="00E73FB5" w:rsidP="00E73FB5">
      <w:pPr>
        <w:rPr>
          <w:b/>
          <w:iCs/>
          <w:lang w:eastAsia="en-US"/>
        </w:rPr>
      </w:pPr>
      <w:r w:rsidRPr="006040AF">
        <w:rPr>
          <w:b/>
          <w:iCs/>
          <w:lang w:eastAsia="en-US"/>
        </w:rPr>
        <w:t xml:space="preserve">OBČINSKEMU SVETU </w:t>
      </w:r>
    </w:p>
    <w:p w:rsidR="00E73FB5" w:rsidRPr="006040AF" w:rsidRDefault="00E73FB5" w:rsidP="00E73FB5">
      <w:pPr>
        <w:rPr>
          <w:b/>
          <w:iCs/>
          <w:lang w:eastAsia="en-US"/>
        </w:rPr>
      </w:pPr>
      <w:r w:rsidRPr="006040AF">
        <w:rPr>
          <w:b/>
          <w:iCs/>
          <w:lang w:eastAsia="en-US"/>
        </w:rPr>
        <w:t>MESTNE OBČINE SLOVENJ GRADEC                                           PREDLOG</w:t>
      </w:r>
    </w:p>
    <w:p w:rsidR="00E73FB5" w:rsidRPr="006040AF" w:rsidRDefault="00E73FB5" w:rsidP="00E73FB5">
      <w:pPr>
        <w:rPr>
          <w:iCs/>
          <w:lang w:eastAsia="en-US"/>
        </w:rPr>
      </w:pPr>
    </w:p>
    <w:p w:rsidR="00E73FB5" w:rsidRPr="006040AF" w:rsidRDefault="00E73FB5" w:rsidP="00E73FB5">
      <w:pPr>
        <w:rPr>
          <w:iCs/>
          <w:lang w:eastAsia="en-US"/>
        </w:rPr>
      </w:pPr>
    </w:p>
    <w:p w:rsidR="00E73FB5" w:rsidRPr="006040AF" w:rsidRDefault="00E73FB5" w:rsidP="00E73FB5">
      <w:pPr>
        <w:jc w:val="both"/>
        <w:rPr>
          <w:iCs/>
          <w:lang w:eastAsia="en-US"/>
        </w:rPr>
      </w:pPr>
      <w:r w:rsidRPr="006040AF">
        <w:rPr>
          <w:iCs/>
          <w:lang w:eastAsia="en-US"/>
        </w:rPr>
        <w:t>Na podlagi 57. Poslovnika Občinskega sveta Mestne občine Slovenj Gradec (Ur.</w:t>
      </w:r>
      <w:r w:rsidR="00BE519B">
        <w:rPr>
          <w:iCs/>
          <w:lang w:eastAsia="en-US"/>
        </w:rPr>
        <w:t xml:space="preserve"> </w:t>
      </w:r>
      <w:r w:rsidRPr="006040AF">
        <w:rPr>
          <w:iCs/>
          <w:lang w:eastAsia="en-US"/>
        </w:rPr>
        <w:t>l.</w:t>
      </w:r>
      <w:r w:rsidR="00BE519B">
        <w:rPr>
          <w:iCs/>
          <w:lang w:eastAsia="en-US"/>
        </w:rPr>
        <w:t xml:space="preserve"> </w:t>
      </w:r>
      <w:r w:rsidRPr="006040AF">
        <w:rPr>
          <w:iCs/>
          <w:lang w:eastAsia="en-US"/>
        </w:rPr>
        <w:t xml:space="preserve">RS, št. </w:t>
      </w:r>
      <w:r w:rsidR="00F170A7">
        <w:rPr>
          <w:iCs/>
          <w:lang w:eastAsia="en-US"/>
        </w:rPr>
        <w:t xml:space="preserve"> 87/201</w:t>
      </w:r>
      <w:r w:rsidR="00BE519B">
        <w:rPr>
          <w:iCs/>
          <w:lang w:eastAsia="en-US"/>
        </w:rPr>
        <w:t>5</w:t>
      </w:r>
      <w:r w:rsidRPr="006040AF">
        <w:rPr>
          <w:iCs/>
          <w:lang w:eastAsia="en-US"/>
        </w:rPr>
        <w:t>), Komisija za mandatna vprašanja, volitve in imenovanja pri Občinskem svetu Mestne občine Slovenj Gradec predlaga, da Občinski svet Mestne občine Slovenj Gradec na seji sprejme naslednji sklep:</w:t>
      </w:r>
    </w:p>
    <w:p w:rsidR="00E73FB5" w:rsidRPr="006040AF" w:rsidRDefault="00E73FB5" w:rsidP="00E73FB5">
      <w:pPr>
        <w:rPr>
          <w:iCs/>
          <w:lang w:eastAsia="en-US"/>
        </w:rPr>
      </w:pPr>
    </w:p>
    <w:p w:rsidR="00E73FB5" w:rsidRPr="006040AF" w:rsidRDefault="00E73FB5" w:rsidP="00E73FB5">
      <w:pPr>
        <w:jc w:val="center"/>
        <w:rPr>
          <w:b/>
          <w:iCs/>
          <w:lang w:eastAsia="en-US"/>
        </w:rPr>
      </w:pPr>
      <w:r w:rsidRPr="006040AF">
        <w:rPr>
          <w:b/>
          <w:iCs/>
          <w:lang w:eastAsia="en-US"/>
        </w:rPr>
        <w:t xml:space="preserve">S K L E P </w:t>
      </w:r>
    </w:p>
    <w:p w:rsidR="00E73FB5" w:rsidRPr="006040AF" w:rsidRDefault="00E73FB5" w:rsidP="00E73FB5">
      <w:pPr>
        <w:rPr>
          <w:iCs/>
          <w:lang w:eastAsia="en-US"/>
        </w:rPr>
      </w:pPr>
    </w:p>
    <w:p w:rsidR="00E73FB5" w:rsidRDefault="00E73FB5" w:rsidP="00E73FB5">
      <w:pPr>
        <w:jc w:val="both"/>
        <w:rPr>
          <w:iCs/>
          <w:lang w:eastAsia="en-US"/>
        </w:rPr>
      </w:pPr>
      <w:r w:rsidRPr="006040AF">
        <w:rPr>
          <w:iCs/>
          <w:lang w:eastAsia="en-US"/>
        </w:rPr>
        <w:t xml:space="preserve">Občinski svet Mestne občine Slovenj Gradec imenuje kot predstavnike ustanovitelja v Svet </w:t>
      </w:r>
      <w:r w:rsidR="00F21332" w:rsidRPr="006040AF">
        <w:rPr>
          <w:iCs/>
          <w:lang w:eastAsia="en-US"/>
        </w:rPr>
        <w:t xml:space="preserve">javnega </w:t>
      </w:r>
      <w:r w:rsidRPr="006040AF">
        <w:rPr>
          <w:iCs/>
          <w:lang w:eastAsia="en-US"/>
        </w:rPr>
        <w:t>zavoda</w:t>
      </w:r>
      <w:r w:rsidR="001A2BA6" w:rsidRPr="006040AF">
        <w:rPr>
          <w:iCs/>
          <w:lang w:eastAsia="en-US"/>
        </w:rPr>
        <w:t xml:space="preserve"> SPOTUR – javni zavod za turizem, šport, mladinske in socialne programe Slovenj Gradec</w:t>
      </w:r>
      <w:r w:rsidRPr="006040AF">
        <w:rPr>
          <w:iCs/>
          <w:lang w:eastAsia="en-US"/>
        </w:rPr>
        <w:t>:</w:t>
      </w:r>
    </w:p>
    <w:p w:rsidR="00337B2F" w:rsidRDefault="00337B2F" w:rsidP="00E73FB5">
      <w:pPr>
        <w:jc w:val="both"/>
        <w:rPr>
          <w:iCs/>
          <w:lang w:eastAsia="en-US"/>
        </w:rPr>
      </w:pPr>
    </w:p>
    <w:p w:rsidR="00F17265" w:rsidRDefault="00F17265" w:rsidP="00F17265">
      <w:pPr>
        <w:pStyle w:val="Odstavekseznama"/>
        <w:numPr>
          <w:ilvl w:val="0"/>
          <w:numId w:val="4"/>
        </w:numPr>
        <w:jc w:val="both"/>
        <w:rPr>
          <w:iCs/>
          <w:lang w:eastAsia="en-US"/>
        </w:rPr>
      </w:pPr>
      <w:r>
        <w:rPr>
          <w:iCs/>
          <w:lang w:eastAsia="en-US"/>
        </w:rPr>
        <w:t>Antona GARBA, Maistrova ulica 4, 2380 Slovenj Gradec,</w:t>
      </w:r>
    </w:p>
    <w:p w:rsidR="00F17265" w:rsidRDefault="00F17265" w:rsidP="00F17265">
      <w:pPr>
        <w:pStyle w:val="Odstavekseznama"/>
        <w:numPr>
          <w:ilvl w:val="0"/>
          <w:numId w:val="4"/>
        </w:numPr>
        <w:jc w:val="both"/>
        <w:rPr>
          <w:iCs/>
          <w:lang w:eastAsia="en-US"/>
        </w:rPr>
      </w:pPr>
      <w:r>
        <w:rPr>
          <w:iCs/>
          <w:lang w:eastAsia="en-US"/>
        </w:rPr>
        <w:t>Franja MURKA, Meškova ulica 8, 2380 Slovenj Gradec,</w:t>
      </w:r>
    </w:p>
    <w:p w:rsidR="00F17265" w:rsidRPr="00337B2F" w:rsidRDefault="00F17265" w:rsidP="00F17265">
      <w:pPr>
        <w:pStyle w:val="Odstavekseznama"/>
        <w:numPr>
          <w:ilvl w:val="0"/>
          <w:numId w:val="4"/>
        </w:numPr>
        <w:jc w:val="both"/>
        <w:rPr>
          <w:iCs/>
          <w:lang w:eastAsia="en-US"/>
        </w:rPr>
      </w:pPr>
      <w:r>
        <w:rPr>
          <w:iCs/>
          <w:lang w:eastAsia="en-US"/>
        </w:rPr>
        <w:t xml:space="preserve">Gregorja RAJA, </w:t>
      </w:r>
      <w:proofErr w:type="spellStart"/>
      <w:r>
        <w:rPr>
          <w:iCs/>
          <w:lang w:eastAsia="en-US"/>
        </w:rPr>
        <w:t>Muratova</w:t>
      </w:r>
      <w:proofErr w:type="spellEnd"/>
      <w:r>
        <w:rPr>
          <w:iCs/>
          <w:lang w:eastAsia="en-US"/>
        </w:rPr>
        <w:t xml:space="preserve"> ulica 24, 2380 Slovenj Gradec.</w:t>
      </w:r>
    </w:p>
    <w:p w:rsidR="00337B2F" w:rsidRDefault="00337B2F" w:rsidP="00337B2F">
      <w:pPr>
        <w:pStyle w:val="Odstavekseznama"/>
        <w:numPr>
          <w:ilvl w:val="0"/>
          <w:numId w:val="4"/>
        </w:numPr>
        <w:jc w:val="both"/>
        <w:rPr>
          <w:iCs/>
          <w:lang w:eastAsia="en-US"/>
        </w:rPr>
      </w:pPr>
      <w:r>
        <w:rPr>
          <w:iCs/>
          <w:lang w:eastAsia="en-US"/>
        </w:rPr>
        <w:t>Branka S</w:t>
      </w:r>
      <w:r w:rsidR="00BE519B">
        <w:rPr>
          <w:iCs/>
          <w:lang w:eastAsia="en-US"/>
        </w:rPr>
        <w:t>MRTNIKA</w:t>
      </w:r>
      <w:r>
        <w:rPr>
          <w:iCs/>
          <w:lang w:eastAsia="en-US"/>
        </w:rPr>
        <w:t>, Ulica Pohorski bataljon 2, 2380 Slovenj Gradec</w:t>
      </w:r>
    </w:p>
    <w:p w:rsidR="00E73FB5" w:rsidRPr="006040AF" w:rsidRDefault="00E73FB5" w:rsidP="00E73FB5">
      <w:pPr>
        <w:jc w:val="both"/>
        <w:rPr>
          <w:iCs/>
          <w:lang w:eastAsia="en-US"/>
        </w:rPr>
      </w:pPr>
    </w:p>
    <w:p w:rsidR="00BE519B" w:rsidRPr="00AB05EC" w:rsidRDefault="00BE519B" w:rsidP="00BE519B">
      <w:pPr>
        <w:rPr>
          <w:iCs/>
          <w:lang w:eastAsia="en-US"/>
        </w:rPr>
      </w:pPr>
      <w:r w:rsidRPr="00AB05EC">
        <w:rPr>
          <w:iCs/>
          <w:lang w:eastAsia="en-US"/>
        </w:rPr>
        <w:t>Mandat predstavnikov ustanoviteljev je vezan na mandat občinskega sveta in preneha v roku 90 dni po konstitutivni seji novega občinskega sveta.</w:t>
      </w:r>
    </w:p>
    <w:p w:rsidR="00E73FB5" w:rsidRPr="006040AF" w:rsidRDefault="00E73FB5" w:rsidP="00E73FB5">
      <w:pPr>
        <w:rPr>
          <w:iCs/>
          <w:lang w:eastAsia="en-US"/>
        </w:rPr>
      </w:pPr>
    </w:p>
    <w:p w:rsidR="00E73FB5" w:rsidRPr="006040AF" w:rsidRDefault="00E73FB5" w:rsidP="00E73FB5">
      <w:pPr>
        <w:rPr>
          <w:iCs/>
          <w:lang w:eastAsia="en-US"/>
        </w:rPr>
      </w:pPr>
    </w:p>
    <w:p w:rsidR="00E73FB5" w:rsidRPr="006040AF" w:rsidRDefault="00E73FB5" w:rsidP="00E73FB5">
      <w:pPr>
        <w:jc w:val="center"/>
        <w:rPr>
          <w:b/>
          <w:bCs/>
          <w:iCs/>
          <w:lang w:eastAsia="en-US"/>
        </w:rPr>
      </w:pPr>
      <w:r w:rsidRPr="006040AF">
        <w:rPr>
          <w:b/>
          <w:bCs/>
          <w:iCs/>
          <w:lang w:eastAsia="en-US"/>
        </w:rPr>
        <w:t>O b r a z l o ž i t e v :</w:t>
      </w:r>
    </w:p>
    <w:p w:rsidR="00E73FB5" w:rsidRPr="006040AF" w:rsidRDefault="00E73FB5" w:rsidP="00E73FB5">
      <w:pPr>
        <w:rPr>
          <w:iCs/>
          <w:lang w:eastAsia="en-US"/>
        </w:rPr>
      </w:pPr>
    </w:p>
    <w:p w:rsidR="00E73FB5" w:rsidRPr="006040AF" w:rsidRDefault="00BF0348" w:rsidP="009E6A69">
      <w:pPr>
        <w:jc w:val="both"/>
        <w:rPr>
          <w:iCs/>
          <w:lang w:eastAsia="en-US"/>
        </w:rPr>
      </w:pPr>
      <w:r w:rsidRPr="006040AF">
        <w:rPr>
          <w:iCs/>
          <w:lang w:eastAsia="en-US"/>
        </w:rPr>
        <w:t xml:space="preserve">V skladu z </w:t>
      </w:r>
      <w:r w:rsidR="00F21332" w:rsidRPr="006040AF">
        <w:rPr>
          <w:iCs/>
          <w:lang w:eastAsia="en-US"/>
        </w:rPr>
        <w:t>Odlok</w:t>
      </w:r>
      <w:r w:rsidRPr="006040AF">
        <w:rPr>
          <w:iCs/>
          <w:lang w:eastAsia="en-US"/>
        </w:rPr>
        <w:t>om</w:t>
      </w:r>
      <w:r w:rsidR="00F21332" w:rsidRPr="006040AF">
        <w:rPr>
          <w:iCs/>
          <w:lang w:eastAsia="en-US"/>
        </w:rPr>
        <w:t xml:space="preserve"> o ustanovitvi </w:t>
      </w:r>
      <w:r w:rsidRPr="006040AF">
        <w:rPr>
          <w:iCs/>
          <w:lang w:eastAsia="en-US"/>
        </w:rPr>
        <w:t xml:space="preserve">Javnega zavoda SPOTUR – javni zavod za turizem, šport, mladinske in socialne programe Slovenj Gradec </w:t>
      </w:r>
      <w:r w:rsidR="00F21332" w:rsidRPr="006040AF">
        <w:rPr>
          <w:iCs/>
          <w:lang w:eastAsia="en-US"/>
        </w:rPr>
        <w:t xml:space="preserve">mora </w:t>
      </w:r>
      <w:r w:rsidRPr="006040AF">
        <w:rPr>
          <w:iCs/>
          <w:lang w:eastAsia="en-US"/>
        </w:rPr>
        <w:t>o</w:t>
      </w:r>
      <w:r w:rsidR="00F21332" w:rsidRPr="006040AF">
        <w:rPr>
          <w:iCs/>
          <w:lang w:eastAsia="en-US"/>
        </w:rPr>
        <w:t xml:space="preserve">bčinski svet imenovati </w:t>
      </w:r>
      <w:r w:rsidRPr="006040AF">
        <w:rPr>
          <w:iCs/>
          <w:lang w:eastAsia="en-US"/>
        </w:rPr>
        <w:t>štiri</w:t>
      </w:r>
      <w:r w:rsidR="00F21332" w:rsidRPr="006040AF">
        <w:rPr>
          <w:iCs/>
          <w:lang w:eastAsia="en-US"/>
        </w:rPr>
        <w:t xml:space="preserve"> predstavnike ustanovitelja</w:t>
      </w:r>
      <w:r w:rsidRPr="006040AF">
        <w:rPr>
          <w:iCs/>
          <w:lang w:eastAsia="en-US"/>
        </w:rPr>
        <w:t>,</w:t>
      </w:r>
      <w:r w:rsidR="00F21332" w:rsidRPr="006040AF">
        <w:rPr>
          <w:iCs/>
          <w:lang w:eastAsia="en-US"/>
        </w:rPr>
        <w:t xml:space="preserve"> od katerih morata biti najmanj dva člana občinskega sveta. Komisija za mandatna vprašanja, volitve in imenovanja predlaga, da</w:t>
      </w:r>
      <w:r w:rsidR="009E6A69" w:rsidRPr="006040AF">
        <w:rPr>
          <w:iCs/>
          <w:lang w:eastAsia="en-US"/>
        </w:rPr>
        <w:t xml:space="preserve"> občinski svet kot predstavnike ustanovitelja v svet zavoda imenuje </w:t>
      </w:r>
      <w:r w:rsidR="00F17265">
        <w:rPr>
          <w:iCs/>
          <w:lang w:eastAsia="en-US"/>
        </w:rPr>
        <w:t>Antona Garba</w:t>
      </w:r>
      <w:r w:rsidR="00F17265">
        <w:rPr>
          <w:iCs/>
          <w:lang w:eastAsia="en-US"/>
        </w:rPr>
        <w:t xml:space="preserve">, </w:t>
      </w:r>
      <w:r w:rsidR="00F17265">
        <w:rPr>
          <w:iCs/>
          <w:lang w:eastAsia="en-US"/>
        </w:rPr>
        <w:t>Franja Murka</w:t>
      </w:r>
      <w:r w:rsidR="00F17265">
        <w:rPr>
          <w:iCs/>
          <w:lang w:eastAsia="en-US"/>
        </w:rPr>
        <w:t>,</w:t>
      </w:r>
      <w:r w:rsidR="00F17265">
        <w:rPr>
          <w:iCs/>
          <w:lang w:eastAsia="en-US"/>
        </w:rPr>
        <w:t xml:space="preserve"> Gregorja Raja</w:t>
      </w:r>
      <w:r w:rsidR="00F17265">
        <w:rPr>
          <w:iCs/>
          <w:lang w:eastAsia="en-US"/>
        </w:rPr>
        <w:t xml:space="preserve"> in </w:t>
      </w:r>
      <w:r w:rsidR="00337B2F">
        <w:rPr>
          <w:iCs/>
          <w:lang w:eastAsia="en-US"/>
        </w:rPr>
        <w:t>Branka Smrtnika</w:t>
      </w:r>
      <w:bookmarkStart w:id="0" w:name="_GoBack"/>
      <w:bookmarkEnd w:id="0"/>
      <w:r w:rsidR="00337B2F">
        <w:rPr>
          <w:iCs/>
          <w:lang w:eastAsia="en-US"/>
        </w:rPr>
        <w:t>.</w:t>
      </w:r>
      <w:r w:rsidR="009E6A69" w:rsidRPr="006040AF">
        <w:rPr>
          <w:iCs/>
          <w:lang w:eastAsia="en-US"/>
        </w:rPr>
        <w:t xml:space="preserve"> </w:t>
      </w:r>
    </w:p>
    <w:p w:rsidR="00E73FB5" w:rsidRDefault="0011167A" w:rsidP="00E73FB5">
      <w:pPr>
        <w:rPr>
          <w:iCs/>
          <w:lang w:eastAsia="en-US"/>
        </w:rPr>
      </w:pPr>
      <w:r>
        <w:rPr>
          <w:iCs/>
          <w:lang w:eastAsia="en-US"/>
        </w:rPr>
        <w:t xml:space="preserve"> </w:t>
      </w:r>
    </w:p>
    <w:p w:rsidR="0011167A" w:rsidRPr="006040AF" w:rsidRDefault="0011167A" w:rsidP="00E73FB5">
      <w:pPr>
        <w:rPr>
          <w:iCs/>
          <w:lang w:eastAsia="en-US"/>
        </w:rPr>
      </w:pPr>
    </w:p>
    <w:p w:rsidR="00F170A7" w:rsidRPr="006040AF" w:rsidRDefault="00F170A7" w:rsidP="00F170A7">
      <w:pPr>
        <w:jc w:val="both"/>
        <w:rPr>
          <w:lang w:eastAsia="en-US"/>
        </w:rPr>
      </w:pPr>
      <w:r w:rsidRPr="006040AF">
        <w:rPr>
          <w:iCs/>
          <w:lang w:eastAsia="en-US"/>
        </w:rPr>
        <w:t>Številka: 032-00</w:t>
      </w:r>
      <w:r w:rsidR="00003910">
        <w:rPr>
          <w:iCs/>
          <w:lang w:eastAsia="en-US"/>
        </w:rPr>
        <w:t>3</w:t>
      </w:r>
      <w:r>
        <w:rPr>
          <w:iCs/>
          <w:lang w:eastAsia="en-US"/>
        </w:rPr>
        <w:t>8</w:t>
      </w:r>
      <w:r w:rsidRPr="006040AF">
        <w:rPr>
          <w:iCs/>
          <w:lang w:eastAsia="en-US"/>
        </w:rPr>
        <w:t>/201</w:t>
      </w:r>
      <w:r w:rsidR="00003910">
        <w:rPr>
          <w:iCs/>
          <w:lang w:eastAsia="en-US"/>
        </w:rPr>
        <w:t>8</w:t>
      </w:r>
    </w:p>
    <w:p w:rsidR="00F170A7" w:rsidRPr="006040AF" w:rsidRDefault="00F170A7" w:rsidP="00F170A7">
      <w:pPr>
        <w:rPr>
          <w:iCs/>
          <w:lang w:eastAsia="en-US"/>
        </w:rPr>
      </w:pPr>
      <w:r w:rsidRPr="006040AF">
        <w:rPr>
          <w:iCs/>
          <w:lang w:eastAsia="en-US"/>
        </w:rPr>
        <w:t xml:space="preserve">Datum: </w:t>
      </w:r>
      <w:r w:rsidR="00003910">
        <w:rPr>
          <w:iCs/>
          <w:lang w:eastAsia="en-US"/>
        </w:rPr>
        <w:t>29</w:t>
      </w:r>
      <w:r w:rsidRPr="006040AF">
        <w:rPr>
          <w:iCs/>
          <w:lang w:eastAsia="en-US"/>
        </w:rPr>
        <w:t>.</w:t>
      </w:r>
      <w:r w:rsidR="00003910">
        <w:rPr>
          <w:iCs/>
          <w:lang w:eastAsia="en-US"/>
        </w:rPr>
        <w:t xml:space="preserve"> 0</w:t>
      </w:r>
      <w:r w:rsidRPr="006040AF">
        <w:rPr>
          <w:iCs/>
          <w:lang w:eastAsia="en-US"/>
        </w:rPr>
        <w:t>1.</w:t>
      </w:r>
      <w:r w:rsidR="00003910">
        <w:rPr>
          <w:iCs/>
          <w:lang w:eastAsia="en-US"/>
        </w:rPr>
        <w:t xml:space="preserve"> </w:t>
      </w:r>
      <w:r w:rsidRPr="006040AF">
        <w:rPr>
          <w:iCs/>
          <w:lang w:eastAsia="en-US"/>
        </w:rPr>
        <w:t>201</w:t>
      </w:r>
      <w:r w:rsidR="00003910">
        <w:rPr>
          <w:iCs/>
          <w:lang w:eastAsia="en-US"/>
        </w:rPr>
        <w:t>9</w:t>
      </w:r>
    </w:p>
    <w:p w:rsidR="0011167A" w:rsidRDefault="0011167A" w:rsidP="00E73FB5">
      <w:pPr>
        <w:rPr>
          <w:iCs/>
          <w:lang w:eastAsia="en-US"/>
        </w:rPr>
      </w:pPr>
    </w:p>
    <w:p w:rsidR="00E73FB5" w:rsidRPr="006040AF" w:rsidRDefault="0011167A" w:rsidP="00E73FB5">
      <w:pPr>
        <w:rPr>
          <w:iCs/>
          <w:lang w:eastAsia="en-US"/>
        </w:rPr>
      </w:pPr>
      <w:r>
        <w:rPr>
          <w:iCs/>
          <w:lang w:eastAsia="en-US"/>
        </w:rPr>
        <w:t xml:space="preserve">    </w:t>
      </w:r>
      <w:r w:rsidR="00E73FB5" w:rsidRPr="006040AF">
        <w:rPr>
          <w:iCs/>
          <w:lang w:eastAsia="en-US"/>
        </w:rPr>
        <w:t xml:space="preserve">                                                                                    PREDSEDNI</w:t>
      </w:r>
      <w:r w:rsidR="00003910">
        <w:rPr>
          <w:iCs/>
          <w:lang w:eastAsia="en-US"/>
        </w:rPr>
        <w:t>CA</w:t>
      </w:r>
      <w:r w:rsidR="00E73FB5" w:rsidRPr="006040AF">
        <w:rPr>
          <w:iCs/>
          <w:lang w:eastAsia="en-US"/>
        </w:rPr>
        <w:t xml:space="preserve"> KOMISIJE:</w:t>
      </w:r>
    </w:p>
    <w:p w:rsidR="00E73FB5" w:rsidRPr="006040AF" w:rsidRDefault="00E73FB5" w:rsidP="00E73FB5">
      <w:pPr>
        <w:rPr>
          <w:lang w:eastAsia="en-US"/>
        </w:rPr>
      </w:pPr>
      <w:r w:rsidRPr="006040AF">
        <w:rPr>
          <w:iCs/>
          <w:lang w:eastAsia="en-US"/>
        </w:rPr>
        <w:t xml:space="preserve">    </w:t>
      </w:r>
      <w:r w:rsidR="0011167A">
        <w:rPr>
          <w:iCs/>
          <w:lang w:eastAsia="en-US"/>
        </w:rPr>
        <w:t xml:space="preserve">     </w:t>
      </w:r>
      <w:r w:rsidRPr="006040AF">
        <w:rPr>
          <w:iCs/>
          <w:lang w:eastAsia="en-US"/>
        </w:rPr>
        <w:t xml:space="preserve">                                                                              </w:t>
      </w:r>
      <w:r w:rsidR="009E6A69" w:rsidRPr="006040AF">
        <w:rPr>
          <w:iCs/>
          <w:lang w:eastAsia="en-US"/>
        </w:rPr>
        <w:t xml:space="preserve"> </w:t>
      </w:r>
      <w:r w:rsidR="00003910">
        <w:rPr>
          <w:iCs/>
          <w:lang w:eastAsia="en-US"/>
        </w:rPr>
        <w:t xml:space="preserve"> </w:t>
      </w:r>
      <w:r w:rsidR="009E6A69" w:rsidRPr="006040AF">
        <w:rPr>
          <w:iCs/>
          <w:lang w:eastAsia="en-US"/>
        </w:rPr>
        <w:t xml:space="preserve"> </w:t>
      </w:r>
      <w:r w:rsidR="00F170A7">
        <w:rPr>
          <w:iCs/>
          <w:lang w:eastAsia="en-US"/>
        </w:rPr>
        <w:t xml:space="preserve">   </w:t>
      </w:r>
      <w:r w:rsidR="009E6A69" w:rsidRPr="006040AF">
        <w:rPr>
          <w:iCs/>
          <w:lang w:eastAsia="en-US"/>
        </w:rPr>
        <w:t xml:space="preserve"> </w:t>
      </w:r>
      <w:r w:rsidR="00003910">
        <w:rPr>
          <w:iCs/>
          <w:lang w:eastAsia="en-US"/>
        </w:rPr>
        <w:t>Martina ŠISERNIK</w:t>
      </w:r>
      <w:r w:rsidR="00F170A7">
        <w:rPr>
          <w:iCs/>
          <w:lang w:eastAsia="en-US"/>
        </w:rPr>
        <w:t xml:space="preserve">, </w:t>
      </w:r>
      <w:proofErr w:type="spellStart"/>
      <w:r w:rsidR="00F170A7">
        <w:rPr>
          <w:iCs/>
          <w:lang w:eastAsia="en-US"/>
        </w:rPr>
        <w:t>l.r</w:t>
      </w:r>
      <w:proofErr w:type="spellEnd"/>
      <w:r w:rsidR="00F170A7">
        <w:rPr>
          <w:iCs/>
          <w:lang w:eastAsia="en-US"/>
        </w:rPr>
        <w:t>.</w:t>
      </w:r>
    </w:p>
    <w:p w:rsidR="00E73FB5" w:rsidRPr="006040AF" w:rsidRDefault="00E73FB5" w:rsidP="00137AA4">
      <w:pPr>
        <w:rPr>
          <w:sz w:val="22"/>
          <w:szCs w:val="22"/>
        </w:rPr>
      </w:pPr>
    </w:p>
    <w:p w:rsidR="00137AA4" w:rsidRPr="006040AF" w:rsidRDefault="00137AA4" w:rsidP="00137AA4">
      <w:pPr>
        <w:rPr>
          <w:sz w:val="22"/>
          <w:szCs w:val="22"/>
        </w:rPr>
      </w:pPr>
    </w:p>
    <w:p w:rsidR="00137AA4" w:rsidRPr="006040AF" w:rsidRDefault="00137AA4" w:rsidP="00137AA4">
      <w:pPr>
        <w:rPr>
          <w:sz w:val="22"/>
          <w:szCs w:val="22"/>
        </w:rPr>
      </w:pPr>
    </w:p>
    <w:p w:rsidR="00137AA4" w:rsidRPr="006040AF" w:rsidRDefault="00137AA4" w:rsidP="00137AA4">
      <w:pPr>
        <w:rPr>
          <w:sz w:val="22"/>
          <w:szCs w:val="22"/>
        </w:rPr>
      </w:pPr>
    </w:p>
    <w:p w:rsidR="00137AA4" w:rsidRPr="006040AF" w:rsidRDefault="00137AA4" w:rsidP="00137AA4"/>
    <w:p w:rsidR="00137AA4" w:rsidRPr="003F15E2" w:rsidRDefault="00137AA4" w:rsidP="00137AA4">
      <w:pPr>
        <w:rPr>
          <w:rFonts w:ascii="France" w:hAnsi="France"/>
        </w:rPr>
      </w:pPr>
    </w:p>
    <w:p w:rsidR="00630452" w:rsidRPr="003F15E2" w:rsidRDefault="00630452" w:rsidP="007D5352">
      <w:pPr>
        <w:rPr>
          <w:rFonts w:ascii="France" w:hAnsi="France"/>
        </w:rPr>
      </w:pPr>
    </w:p>
    <w:sectPr w:rsidR="00630452" w:rsidRPr="003F15E2">
      <w:headerReference w:type="default" r:id="rId7"/>
      <w:footerReference w:type="default" r:id="rId8"/>
      <w:pgSz w:w="11906" w:h="16838" w:code="9"/>
      <w:pgMar w:top="567" w:right="1418" w:bottom="1418" w:left="1418" w:header="284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3003" w:rsidRDefault="004B3003">
      <w:r>
        <w:separator/>
      </w:r>
    </w:p>
  </w:endnote>
  <w:endnote w:type="continuationSeparator" w:id="0">
    <w:p w:rsidR="004B3003" w:rsidRDefault="004B3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c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framePr w:hSpace="181" w:wrap="around" w:vAnchor="text" w:hAnchor="page" w:x="5121" w:y="-215"/>
    </w:pPr>
    <w:r>
      <w:rPr>
        <w:noProof/>
      </w:rPr>
      <w:drawing>
        <wp:inline distT="0" distB="0" distL="0" distR="0" wp14:anchorId="1750923D" wp14:editId="0906E22A">
          <wp:extent cx="1028700" cy="352425"/>
          <wp:effectExtent l="0" t="0" r="0" b="952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95" t="6192" r="27510" b="12386"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0D5B47">
    <w:pPr>
      <w:pStyle w:val="Noga"/>
      <w:rPr>
        <w:rFonts w:ascii="France" w:hAnsi="France"/>
      </w:rPr>
    </w:pPr>
    <w:r>
      <w:rPr>
        <w:rFonts w:ascii="France" w:hAnsi="France"/>
        <w:noProof/>
      </w:rPr>
      <w:drawing>
        <wp:anchor distT="0" distB="0" distL="114300" distR="114300" simplePos="0" relativeHeight="251659264" behindDoc="0" locked="0" layoutInCell="1" allowOverlap="1" wp14:anchorId="681F1AFB" wp14:editId="0C5AF218">
          <wp:simplePos x="0" y="0"/>
          <wp:positionH relativeFrom="column">
            <wp:posOffset>2465705</wp:posOffset>
          </wp:positionH>
          <wp:positionV relativeFrom="paragraph">
            <wp:posOffset>-1049020</wp:posOffset>
          </wp:positionV>
          <wp:extent cx="817880" cy="822960"/>
          <wp:effectExtent l="0" t="0" r="1270" b="0"/>
          <wp:wrapTopAndBottom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8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70A7">
      <w:rPr>
        <w:rFonts w:ascii="France" w:hAnsi="France"/>
      </w:rPr>
      <w:t xml:space="preserve">  </w:t>
    </w:r>
    <w:r>
      <w:rPr>
        <w:rFonts w:ascii="France" w:hAnsi="France"/>
      </w:rPr>
      <w:t xml:space="preserve">            MESTO GLASNIK MIRU                               PEACE MESSENGER CITY</w:t>
    </w:r>
  </w:p>
  <w:p w:rsidR="006C436C" w:rsidRDefault="004B3003">
    <w:pPr>
      <w:pStyle w:val="Noga"/>
      <w:rPr>
        <w:rFonts w:ascii="France" w:hAnsi="Franc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3003" w:rsidRDefault="004B3003">
      <w:r>
        <w:separator/>
      </w:r>
    </w:p>
  </w:footnote>
  <w:footnote w:type="continuationSeparator" w:id="0">
    <w:p w:rsidR="004B3003" w:rsidRDefault="004B3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pStyle w:val="Glava"/>
      <w:jc w:val="center"/>
      <w:rPr>
        <w:rFonts w:ascii="France" w:hAnsi="France"/>
        <w:sz w:val="32"/>
      </w:rPr>
    </w:pPr>
    <w:r>
      <w:rPr>
        <w:rFonts w:ascii="France" w:hAnsi="France"/>
        <w:noProof/>
        <w:sz w:val="32"/>
      </w:rPr>
      <w:drawing>
        <wp:inline distT="0" distB="0" distL="0" distR="0" wp14:anchorId="4BA384AB" wp14:editId="5B25742E">
          <wp:extent cx="533400" cy="733425"/>
          <wp:effectExtent l="0" t="0" r="0" b="9525"/>
          <wp:docPr id="1" name="Slika 1" descr="grb slovenj gradec - no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slovenj gradec - nov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4B3003">
    <w:pPr>
      <w:pStyle w:val="Glava"/>
      <w:jc w:val="center"/>
      <w:rPr>
        <w:rFonts w:ascii="France" w:hAnsi="France"/>
        <w:sz w:val="16"/>
      </w:rPr>
    </w:pPr>
  </w:p>
  <w:p w:rsidR="006C436C" w:rsidRDefault="000D5B47">
    <w:pPr>
      <w:pStyle w:val="Glava"/>
      <w:jc w:val="center"/>
      <w:rPr>
        <w:rFonts w:ascii="France" w:hAnsi="France"/>
        <w:spacing w:val="22"/>
        <w:sz w:val="28"/>
      </w:rPr>
    </w:pPr>
    <w:r>
      <w:rPr>
        <w:rFonts w:ascii="France" w:hAnsi="France"/>
        <w:noProof/>
        <w:spacing w:val="22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6E6DD4E" wp14:editId="21C4D5F3">
              <wp:simplePos x="0" y="0"/>
              <wp:positionH relativeFrom="column">
                <wp:posOffset>471170</wp:posOffset>
              </wp:positionH>
              <wp:positionV relativeFrom="paragraph">
                <wp:posOffset>205105</wp:posOffset>
              </wp:positionV>
              <wp:extent cx="4914265" cy="0"/>
              <wp:effectExtent l="13970" t="14605" r="15240" b="1397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1426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8066B8" id="Raven povezovalnik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16.15pt" to="424.0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" o:allowincell="f" strokeweight="1.25pt"/>
          </w:pict>
        </mc:Fallback>
      </mc:AlternateContent>
    </w:r>
    <w:r>
      <w:rPr>
        <w:rFonts w:ascii="France" w:hAnsi="France"/>
        <w:spacing w:val="22"/>
        <w:sz w:val="32"/>
      </w:rPr>
      <w:t>MESTNA OBČINA SLOVENJ GRADEC</w:t>
    </w:r>
  </w:p>
  <w:p w:rsidR="006C436C" w:rsidRDefault="000D5B47">
    <w:pPr>
      <w:pStyle w:val="Glava"/>
      <w:jc w:val="center"/>
      <w:rPr>
        <w:rFonts w:ascii="France" w:hAnsi="France"/>
        <w:sz w:val="16"/>
      </w:rPr>
    </w:pPr>
    <w:r>
      <w:rPr>
        <w:rFonts w:ascii="France" w:hAnsi="France"/>
        <w:sz w:val="16"/>
      </w:rPr>
      <w:t xml:space="preserve">Šolska ulica 5, 2380 Slovenj Gradec, tel.: +386 (02) 88-121-10, </w:t>
    </w:r>
    <w:proofErr w:type="spellStart"/>
    <w:r>
      <w:rPr>
        <w:rFonts w:ascii="France" w:hAnsi="France"/>
        <w:sz w:val="16"/>
      </w:rPr>
      <w:t>fax</w:t>
    </w:r>
    <w:proofErr w:type="spellEnd"/>
    <w:r>
      <w:rPr>
        <w:rFonts w:ascii="France" w:hAnsi="France"/>
        <w:sz w:val="16"/>
      </w:rPr>
      <w:t xml:space="preserve">: +386 (02) 88 -121–18 </w:t>
    </w:r>
  </w:p>
  <w:p w:rsidR="006C436C" w:rsidRDefault="004B3003">
    <w:pPr>
      <w:pStyle w:val="Glava"/>
      <w:jc w:val="center"/>
      <w:rPr>
        <w:rFonts w:ascii="France" w:hAnsi="France"/>
        <w:sz w:val="16"/>
      </w:rPr>
    </w:pPr>
    <w:hyperlink r:id="rId2" w:history="1">
      <w:r w:rsidR="000D5B47" w:rsidRPr="00272511">
        <w:rPr>
          <w:rStyle w:val="Hiperpovezava"/>
          <w:rFonts w:ascii="France" w:hAnsi="France"/>
          <w:sz w:val="16"/>
        </w:rPr>
        <w:t>http://www.slovenjgradec.si</w:t>
      </w:r>
    </w:hyperlink>
    <w:r w:rsidR="000D5B47">
      <w:rPr>
        <w:rFonts w:ascii="France" w:hAnsi="France"/>
        <w:sz w:val="16"/>
      </w:rPr>
      <w:t xml:space="preserve">; e-mail: </w:t>
    </w:r>
    <w:hyperlink r:id="rId3" w:history="1">
      <w:r w:rsidR="000D5B47" w:rsidRPr="00272511">
        <w:rPr>
          <w:rStyle w:val="Hiperpovezava"/>
          <w:rFonts w:ascii="France" w:hAnsi="France"/>
          <w:sz w:val="16"/>
        </w:rPr>
        <w:t>info@slovenjgradec.si</w:t>
      </w:r>
    </w:hyperlink>
  </w:p>
  <w:p w:rsidR="006C436C" w:rsidRDefault="004B3003">
    <w:pPr>
      <w:pStyle w:val="Glava"/>
      <w:jc w:val="center"/>
      <w:rPr>
        <w:rFonts w:ascii="France" w:hAnsi="France"/>
      </w:rPr>
    </w:pPr>
  </w:p>
  <w:p w:rsidR="00747A11" w:rsidRDefault="000D5B47">
    <w:pPr>
      <w:pStyle w:val="Glava"/>
      <w:jc w:val="center"/>
      <w:rPr>
        <w:rFonts w:ascii="France" w:hAnsi="France"/>
        <w:sz w:val="28"/>
      </w:rPr>
    </w:pPr>
    <w:r>
      <w:rPr>
        <w:rFonts w:ascii="France" w:hAnsi="France"/>
        <w:sz w:val="28"/>
      </w:rPr>
      <w:t>OBČINSKI SVET</w:t>
    </w:r>
  </w:p>
  <w:p w:rsidR="006C436C" w:rsidRPr="00747A11" w:rsidRDefault="00747A11">
    <w:pPr>
      <w:pStyle w:val="Glava"/>
      <w:jc w:val="center"/>
      <w:rPr>
        <w:rFonts w:ascii="France" w:hAnsi="France"/>
      </w:rPr>
    </w:pPr>
    <w:r w:rsidRPr="00747A11">
      <w:rPr>
        <w:rFonts w:ascii="France" w:hAnsi="France"/>
      </w:rPr>
      <w:t>Komisija za mandatna vprašanja, volitve in imenovanja</w:t>
    </w:r>
    <w:r w:rsidR="000D5B47" w:rsidRPr="00747A11">
      <w:rPr>
        <w:rFonts w:ascii="France" w:hAnsi="Franc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3A99"/>
    <w:multiLevelType w:val="hybridMultilevel"/>
    <w:tmpl w:val="57F4BAF4"/>
    <w:lvl w:ilvl="0" w:tplc="DB46CBFE">
      <w:start w:val="4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D1EA9"/>
    <w:multiLevelType w:val="singleLevel"/>
    <w:tmpl w:val="CB38C0C2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484380F"/>
    <w:multiLevelType w:val="hybridMultilevel"/>
    <w:tmpl w:val="68BC597A"/>
    <w:lvl w:ilvl="0" w:tplc="28C8C9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424FC1"/>
    <w:multiLevelType w:val="hybridMultilevel"/>
    <w:tmpl w:val="D05E647A"/>
    <w:lvl w:ilvl="0" w:tplc="8BF83E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A11"/>
    <w:rsid w:val="00003910"/>
    <w:rsid w:val="00056AE9"/>
    <w:rsid w:val="000C08BD"/>
    <w:rsid w:val="000D5B47"/>
    <w:rsid w:val="0011167A"/>
    <w:rsid w:val="00137AA4"/>
    <w:rsid w:val="00180652"/>
    <w:rsid w:val="001A2BA6"/>
    <w:rsid w:val="00224420"/>
    <w:rsid w:val="00337B2F"/>
    <w:rsid w:val="003C09B7"/>
    <w:rsid w:val="003F15E2"/>
    <w:rsid w:val="004B3003"/>
    <w:rsid w:val="00505A44"/>
    <w:rsid w:val="00525616"/>
    <w:rsid w:val="006040AF"/>
    <w:rsid w:val="00630452"/>
    <w:rsid w:val="006335CF"/>
    <w:rsid w:val="007374D8"/>
    <w:rsid w:val="00747A11"/>
    <w:rsid w:val="007D5352"/>
    <w:rsid w:val="007F5598"/>
    <w:rsid w:val="0085204D"/>
    <w:rsid w:val="00870E3B"/>
    <w:rsid w:val="008C2D88"/>
    <w:rsid w:val="009A49DE"/>
    <w:rsid w:val="009E6A69"/>
    <w:rsid w:val="00AA4D53"/>
    <w:rsid w:val="00AF7F07"/>
    <w:rsid w:val="00BC275F"/>
    <w:rsid w:val="00BE519B"/>
    <w:rsid w:val="00BF0348"/>
    <w:rsid w:val="00C374B3"/>
    <w:rsid w:val="00C8332D"/>
    <w:rsid w:val="00D96E5F"/>
    <w:rsid w:val="00E73FB5"/>
    <w:rsid w:val="00F170A7"/>
    <w:rsid w:val="00F17265"/>
    <w:rsid w:val="00F21332"/>
    <w:rsid w:val="00F67EC8"/>
    <w:rsid w:val="00FC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85688"/>
  <w15:docId w15:val="{F612F411-BBB3-4851-BA9C-3845EEAE8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37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D5B47"/>
  </w:style>
  <w:style w:type="paragraph" w:styleId="Noga">
    <w:name w:val="footer"/>
    <w:basedOn w:val="Navaden"/>
    <w:link w:val="Nog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D5B47"/>
  </w:style>
  <w:style w:type="character" w:styleId="Hiperpovezava">
    <w:name w:val="Hyperlink"/>
    <w:basedOn w:val="Privzetapisavaodstavka"/>
    <w:rsid w:val="000D5B47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5B4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5B47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37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lovenjgradec.si" TargetMode="External"/><Relationship Id="rId2" Type="http://schemas.openxmlformats.org/officeDocument/2006/relationships/hyperlink" Target="http://www.slovenjgradec.si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tjana\Application%20Data\Microsoft\Templates\obcinski%20svet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obcinski svet</Template>
  <TotalTime>1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 Slovenj Gradec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2</cp:revision>
  <cp:lastPrinted>2014-12-11T15:21:00Z</cp:lastPrinted>
  <dcterms:created xsi:type="dcterms:W3CDTF">2019-01-30T13:41:00Z</dcterms:created>
  <dcterms:modified xsi:type="dcterms:W3CDTF">2019-01-30T13:41:00Z</dcterms:modified>
</cp:coreProperties>
</file>